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DAC5F1" w14:textId="77777777" w:rsidR="00A05750" w:rsidRDefault="00A05750">
      <w:pPr>
        <w:pStyle w:val="a3"/>
        <w:rPr>
          <w:rFonts w:ascii="Times New Roman" w:hint="eastAsia"/>
          <w:sz w:val="20"/>
        </w:rPr>
      </w:pPr>
    </w:p>
    <w:p w14:paraId="18E87D27" w14:textId="77777777" w:rsidR="00A05750" w:rsidRDefault="00A05750">
      <w:pPr>
        <w:pStyle w:val="a3"/>
        <w:rPr>
          <w:rFonts w:ascii="Times New Roman" w:hint="eastAsia"/>
          <w:sz w:val="20"/>
        </w:rPr>
      </w:pPr>
    </w:p>
    <w:p w14:paraId="2A160967" w14:textId="77777777" w:rsidR="00A05750" w:rsidRDefault="00A05750">
      <w:pPr>
        <w:pStyle w:val="a3"/>
        <w:rPr>
          <w:rFonts w:ascii="Times New Roman" w:hint="eastAsia"/>
          <w:sz w:val="20"/>
        </w:rPr>
      </w:pPr>
    </w:p>
    <w:p w14:paraId="2A736BCB" w14:textId="77777777" w:rsidR="00A05750" w:rsidRDefault="00000000">
      <w:pPr>
        <w:spacing w:before="12"/>
        <w:ind w:right="2622"/>
        <w:jc w:val="center"/>
        <w:outlineLvl w:val="0"/>
        <w:rPr>
          <w:rFonts w:ascii="Times New Roman" w:hint="eastAsia"/>
          <w:b/>
          <w:sz w:val="84"/>
          <w:lang w:val="en-US"/>
        </w:rPr>
      </w:pPr>
      <w:r>
        <w:rPr>
          <w:rFonts w:ascii="Times New Roman" w:hint="eastAsia"/>
          <w:b/>
          <w:sz w:val="84"/>
          <w:lang w:val="en-US"/>
        </w:rPr>
        <w:t xml:space="preserve">       </w:t>
      </w:r>
      <w:r>
        <w:rPr>
          <w:rFonts w:ascii="Times New Roman" w:hint="eastAsia"/>
          <w:b/>
          <w:sz w:val="84"/>
        </w:rPr>
        <w:t>MS-CH</w:t>
      </w:r>
      <w:r>
        <w:rPr>
          <w:rFonts w:ascii="Times New Roman" w:hint="eastAsia"/>
          <w:b/>
          <w:sz w:val="84"/>
          <w:lang w:val="en-US"/>
        </w:rPr>
        <w:t>03</w:t>
      </w:r>
    </w:p>
    <w:p w14:paraId="28FB0724" w14:textId="77777777" w:rsidR="00A05750" w:rsidRDefault="00000000">
      <w:pPr>
        <w:spacing w:before="12"/>
        <w:ind w:right="2622"/>
        <w:jc w:val="center"/>
        <w:rPr>
          <w:rFonts w:ascii="Times New Roman" w:hint="eastAsia"/>
          <w:b/>
          <w:sz w:val="84"/>
          <w:lang w:val="en-US"/>
        </w:rPr>
      </w:pPr>
      <w:r>
        <w:rPr>
          <w:rFonts w:ascii="Times New Roman" w:hint="eastAsia"/>
          <w:b/>
          <w:sz w:val="84"/>
          <w:lang w:val="en-US"/>
        </w:rPr>
        <w:t xml:space="preserve">     </w:t>
      </w:r>
      <w:r>
        <w:rPr>
          <w:rFonts w:hint="eastAsia"/>
          <w:b/>
          <w:sz w:val="84"/>
          <w:lang w:val="en-US"/>
        </w:rPr>
        <w:t>I</w:t>
      </w:r>
      <w:r>
        <w:rPr>
          <w:rFonts w:hint="eastAsia"/>
          <w:b/>
          <w:sz w:val="84"/>
        </w:rPr>
        <w:t>nstruction</w:t>
      </w:r>
    </w:p>
    <w:p w14:paraId="414DB2FD" w14:textId="77777777" w:rsidR="00A05750" w:rsidRDefault="00A05750">
      <w:pPr>
        <w:pStyle w:val="a3"/>
        <w:rPr>
          <w:rFonts w:hint="eastAsia"/>
          <w:b/>
          <w:sz w:val="20"/>
        </w:rPr>
      </w:pPr>
    </w:p>
    <w:p w14:paraId="5CD8759D" w14:textId="77777777" w:rsidR="00A05750" w:rsidRDefault="00A05750">
      <w:pPr>
        <w:pStyle w:val="a3"/>
        <w:rPr>
          <w:rFonts w:hint="eastAsia"/>
          <w:b/>
          <w:sz w:val="20"/>
        </w:rPr>
      </w:pPr>
    </w:p>
    <w:p w14:paraId="772502D7" w14:textId="77777777" w:rsidR="00A05750" w:rsidRDefault="00A05750">
      <w:pPr>
        <w:pStyle w:val="a3"/>
        <w:rPr>
          <w:rFonts w:hint="eastAsia"/>
          <w:b/>
          <w:sz w:val="20"/>
        </w:rPr>
      </w:pPr>
    </w:p>
    <w:p w14:paraId="61EAE724" w14:textId="77777777" w:rsidR="00A05750" w:rsidRDefault="00A05750">
      <w:pPr>
        <w:pStyle w:val="a3"/>
        <w:spacing w:before="7"/>
        <w:rPr>
          <w:rFonts w:hint="eastAsia"/>
          <w:b/>
          <w:sz w:val="20"/>
        </w:rPr>
      </w:pPr>
    </w:p>
    <w:p w14:paraId="0BB245CB" w14:textId="77777777" w:rsidR="00A05750" w:rsidRDefault="00000000">
      <w:pPr>
        <w:rPr>
          <w:rFonts w:hint="eastAsia"/>
          <w:sz w:val="20"/>
        </w:rPr>
        <w:sectPr w:rsidR="00A05750">
          <w:headerReference w:type="even" r:id="rId8"/>
          <w:headerReference w:type="default" r:id="rId9"/>
          <w:footerReference w:type="even" r:id="rId10"/>
          <w:footerReference w:type="default" r:id="rId11"/>
          <w:headerReference w:type="first" r:id="rId12"/>
          <w:footerReference w:type="first" r:id="rId13"/>
          <w:type w:val="continuous"/>
          <w:pgSz w:w="11910" w:h="16840"/>
          <w:pgMar w:top="1440" w:right="440" w:bottom="880" w:left="1140" w:header="720" w:footer="699" w:gutter="0"/>
          <w:pgNumType w:start="1"/>
          <w:cols w:space="720"/>
        </w:sectPr>
      </w:pPr>
      <w:r>
        <w:rPr>
          <w:rFonts w:hint="eastAsia"/>
          <w:b/>
          <w:noProof/>
          <w:sz w:val="20"/>
        </w:rPr>
        <w:drawing>
          <wp:inline distT="0" distB="0" distL="114300" distR="114300" wp14:anchorId="1B4090F5" wp14:editId="1705B516">
            <wp:extent cx="6532245" cy="4354830"/>
            <wp:effectExtent l="0" t="0" r="0" b="0"/>
            <wp:docPr id="5" name="图片 5" descr="_cgi-bin_mmwebwx-bin_webwxgetmsgimg__&amp;MsgID=2043216881930311945&amp;skey=@crypt_88ff6f2b_1d97f97c448a31ebe364eb93cfb46d8e&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_cgi-bin_mmwebwx-bin_webwxgetmsgimg__&amp;MsgID=2043216881930311945&amp;skey=@crypt_88ff6f2b_1d97f97c448a31ebe364eb93cfb46d8e&amp;mmweb_appid=wx_webfilehelper"/>
                    <pic:cNvPicPr>
                      <a:picLocks noChangeAspect="1"/>
                    </pic:cNvPicPr>
                  </pic:nvPicPr>
                  <pic:blipFill>
                    <a:blip r:embed="rId14"/>
                    <a:stretch>
                      <a:fillRect/>
                    </a:stretch>
                  </pic:blipFill>
                  <pic:spPr>
                    <a:xfrm>
                      <a:off x="0" y="0"/>
                      <a:ext cx="6532245" cy="4354830"/>
                    </a:xfrm>
                    <a:prstGeom prst="rect">
                      <a:avLst/>
                    </a:prstGeom>
                  </pic:spPr>
                </pic:pic>
              </a:graphicData>
            </a:graphic>
          </wp:inline>
        </w:drawing>
      </w:r>
    </w:p>
    <w:p w14:paraId="512C3DEF" w14:textId="77777777" w:rsidR="00A05750" w:rsidRDefault="00000000">
      <w:pPr>
        <w:spacing w:before="5" w:after="3"/>
        <w:ind w:left="1921" w:right="2622"/>
        <w:jc w:val="center"/>
        <w:rPr>
          <w:rFonts w:hint="eastAsia"/>
          <w:sz w:val="36"/>
        </w:rPr>
      </w:pPr>
      <w:r>
        <w:rPr>
          <w:rFonts w:hint="eastAsia"/>
          <w:sz w:val="36"/>
          <w:lang w:val="en-US"/>
        </w:rPr>
        <w:lastRenderedPageBreak/>
        <w:t>R</w:t>
      </w:r>
      <w:r>
        <w:rPr>
          <w:rFonts w:hint="eastAsia"/>
          <w:sz w:val="36"/>
        </w:rPr>
        <w:t>evision record</w:t>
      </w:r>
    </w:p>
    <w:p w14:paraId="2950D4B7" w14:textId="77777777" w:rsidR="00A05750" w:rsidRDefault="00A05750">
      <w:pPr>
        <w:spacing w:before="5" w:after="3"/>
        <w:ind w:left="1921" w:right="2622"/>
        <w:jc w:val="center"/>
        <w:rPr>
          <w:rFonts w:hint="eastAsia"/>
          <w:sz w:val="36"/>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30"/>
        <w:gridCol w:w="2130"/>
        <w:gridCol w:w="4262"/>
      </w:tblGrid>
      <w:tr w:rsidR="00A05750" w14:paraId="778649A6" w14:textId="77777777">
        <w:trPr>
          <w:trHeight w:val="310"/>
        </w:trPr>
        <w:tc>
          <w:tcPr>
            <w:tcW w:w="2130" w:type="dxa"/>
            <w:shd w:val="clear" w:color="auto" w:fill="00AF50"/>
          </w:tcPr>
          <w:p w14:paraId="1CFD309F" w14:textId="77777777" w:rsidR="00A05750" w:rsidRDefault="00000000">
            <w:pPr>
              <w:pStyle w:val="TableParagraph"/>
              <w:spacing w:before="1" w:line="290" w:lineRule="exact"/>
              <w:ind w:right="435"/>
              <w:jc w:val="center"/>
              <w:rPr>
                <w:rFonts w:hint="eastAsia"/>
                <w:sz w:val="24"/>
                <w:lang w:val="en-US"/>
              </w:rPr>
            </w:pPr>
            <w:r>
              <w:rPr>
                <w:rFonts w:hint="eastAsia"/>
                <w:sz w:val="24"/>
                <w:lang w:val="en-US"/>
              </w:rPr>
              <w:t>Release Date</w:t>
            </w:r>
          </w:p>
        </w:tc>
        <w:tc>
          <w:tcPr>
            <w:tcW w:w="2130" w:type="dxa"/>
            <w:shd w:val="clear" w:color="auto" w:fill="00AF50"/>
          </w:tcPr>
          <w:p w14:paraId="383F09D2" w14:textId="77777777" w:rsidR="00A05750" w:rsidRDefault="00000000">
            <w:pPr>
              <w:pStyle w:val="TableParagraph"/>
              <w:spacing w:before="1" w:line="290" w:lineRule="exact"/>
              <w:ind w:left="443" w:right="435"/>
              <w:jc w:val="center"/>
              <w:rPr>
                <w:rFonts w:hint="eastAsia"/>
                <w:sz w:val="24"/>
                <w:lang w:val="en-US"/>
              </w:rPr>
            </w:pPr>
            <w:r>
              <w:rPr>
                <w:rFonts w:hint="eastAsia"/>
                <w:sz w:val="24"/>
                <w:lang w:val="en-US"/>
              </w:rPr>
              <w:t>Version</w:t>
            </w:r>
          </w:p>
        </w:tc>
        <w:tc>
          <w:tcPr>
            <w:tcW w:w="4262" w:type="dxa"/>
            <w:shd w:val="clear" w:color="auto" w:fill="00AF50"/>
          </w:tcPr>
          <w:p w14:paraId="656890C2" w14:textId="77777777" w:rsidR="00A05750" w:rsidRDefault="00000000">
            <w:pPr>
              <w:pStyle w:val="TableParagraph"/>
              <w:spacing w:before="1" w:line="290" w:lineRule="exact"/>
              <w:ind w:left="1449" w:right="1440"/>
              <w:jc w:val="center"/>
              <w:rPr>
                <w:rFonts w:hint="eastAsia"/>
                <w:sz w:val="24"/>
                <w:lang w:val="en-US"/>
              </w:rPr>
            </w:pPr>
            <w:r>
              <w:rPr>
                <w:rFonts w:hint="eastAsia"/>
                <w:sz w:val="24"/>
                <w:lang w:val="en-US"/>
              </w:rPr>
              <w:t>Remarks</w:t>
            </w:r>
          </w:p>
        </w:tc>
      </w:tr>
      <w:tr w:rsidR="00A05750" w14:paraId="1DA8C362" w14:textId="77777777">
        <w:trPr>
          <w:trHeight w:val="90"/>
        </w:trPr>
        <w:tc>
          <w:tcPr>
            <w:tcW w:w="2130" w:type="dxa"/>
          </w:tcPr>
          <w:p w14:paraId="75C46A13" w14:textId="77777777" w:rsidR="00A05750" w:rsidRDefault="00000000">
            <w:pPr>
              <w:pStyle w:val="TableParagraph"/>
              <w:spacing w:before="1" w:line="289" w:lineRule="exact"/>
              <w:ind w:left="445" w:right="435"/>
              <w:jc w:val="center"/>
              <w:rPr>
                <w:rFonts w:hint="eastAsia"/>
                <w:sz w:val="24"/>
              </w:rPr>
            </w:pPr>
            <w:r>
              <w:rPr>
                <w:sz w:val="24"/>
              </w:rPr>
              <w:t>202</w:t>
            </w:r>
            <w:r>
              <w:rPr>
                <w:rFonts w:hint="eastAsia"/>
                <w:sz w:val="24"/>
                <w:lang w:val="en-US"/>
              </w:rPr>
              <w:t>5</w:t>
            </w:r>
            <w:r>
              <w:rPr>
                <w:sz w:val="24"/>
              </w:rPr>
              <w:t>.0</w:t>
            </w:r>
            <w:r>
              <w:rPr>
                <w:rFonts w:hint="eastAsia"/>
                <w:sz w:val="24"/>
                <w:lang w:val="en-US"/>
              </w:rPr>
              <w:t>2</w:t>
            </w:r>
            <w:r>
              <w:rPr>
                <w:sz w:val="24"/>
              </w:rPr>
              <w:t>.1</w:t>
            </w:r>
            <w:r>
              <w:rPr>
                <w:rFonts w:hint="eastAsia"/>
                <w:sz w:val="24"/>
                <w:lang w:val="en-US"/>
              </w:rPr>
              <w:t>3</w:t>
            </w:r>
          </w:p>
        </w:tc>
        <w:tc>
          <w:tcPr>
            <w:tcW w:w="2130" w:type="dxa"/>
          </w:tcPr>
          <w:p w14:paraId="0B265603" w14:textId="77777777" w:rsidR="00A05750" w:rsidRDefault="00000000">
            <w:pPr>
              <w:pStyle w:val="TableParagraph"/>
              <w:spacing w:before="1" w:line="289" w:lineRule="exact"/>
              <w:ind w:left="443" w:right="435"/>
              <w:jc w:val="center"/>
              <w:rPr>
                <w:rFonts w:hint="eastAsia"/>
                <w:sz w:val="24"/>
              </w:rPr>
            </w:pPr>
            <w:r>
              <w:rPr>
                <w:sz w:val="24"/>
              </w:rPr>
              <w:t>V1.0</w:t>
            </w:r>
          </w:p>
        </w:tc>
        <w:tc>
          <w:tcPr>
            <w:tcW w:w="4262" w:type="dxa"/>
            <w:vAlign w:val="center"/>
          </w:tcPr>
          <w:p w14:paraId="58BE7559" w14:textId="77777777" w:rsidR="00A05750" w:rsidRDefault="00000000">
            <w:pPr>
              <w:pStyle w:val="TableParagraph"/>
              <w:spacing w:before="1" w:line="289" w:lineRule="exact"/>
              <w:ind w:right="1442"/>
              <w:jc w:val="center"/>
              <w:rPr>
                <w:rFonts w:hint="eastAsia"/>
                <w:sz w:val="24"/>
              </w:rPr>
            </w:pPr>
            <w:r>
              <w:rPr>
                <w:rFonts w:hint="eastAsia"/>
                <w:sz w:val="24"/>
                <w:lang w:val="en-US"/>
              </w:rPr>
              <w:t>2025</w:t>
            </w:r>
            <w:r>
              <w:rPr>
                <w:rFonts w:hint="eastAsia"/>
                <w:sz w:val="24"/>
              </w:rPr>
              <w:t>collatin</w:t>
            </w:r>
            <w:r>
              <w:rPr>
                <w:rFonts w:hint="eastAsia"/>
                <w:sz w:val="24"/>
                <w:lang w:val="en-US"/>
              </w:rPr>
              <w:t xml:space="preserve"> </w:t>
            </w:r>
            <w:r>
              <w:rPr>
                <w:rFonts w:hint="eastAsia"/>
                <w:sz w:val="24"/>
              </w:rPr>
              <w:t>documents</w:t>
            </w:r>
          </w:p>
        </w:tc>
      </w:tr>
      <w:tr w:rsidR="00A05750" w14:paraId="5C821649" w14:textId="77777777">
        <w:trPr>
          <w:trHeight w:val="311"/>
        </w:trPr>
        <w:tc>
          <w:tcPr>
            <w:tcW w:w="2130" w:type="dxa"/>
          </w:tcPr>
          <w:p w14:paraId="6E5C373A" w14:textId="77777777" w:rsidR="00A05750" w:rsidRDefault="00A05750">
            <w:pPr>
              <w:pStyle w:val="TableParagraph"/>
              <w:spacing w:before="0"/>
              <w:rPr>
                <w:rFonts w:ascii="Times New Roman" w:hint="eastAsia"/>
              </w:rPr>
            </w:pPr>
          </w:p>
        </w:tc>
        <w:tc>
          <w:tcPr>
            <w:tcW w:w="2130" w:type="dxa"/>
          </w:tcPr>
          <w:p w14:paraId="62BFA7DA" w14:textId="77777777" w:rsidR="00A05750" w:rsidRDefault="00A05750">
            <w:pPr>
              <w:pStyle w:val="TableParagraph"/>
              <w:spacing w:before="0"/>
              <w:rPr>
                <w:rFonts w:ascii="Times New Roman" w:hint="eastAsia"/>
              </w:rPr>
            </w:pPr>
          </w:p>
        </w:tc>
        <w:tc>
          <w:tcPr>
            <w:tcW w:w="4262" w:type="dxa"/>
          </w:tcPr>
          <w:p w14:paraId="6D9732BB" w14:textId="77777777" w:rsidR="00A05750" w:rsidRDefault="00A05750">
            <w:pPr>
              <w:pStyle w:val="TableParagraph"/>
              <w:spacing w:before="0"/>
              <w:rPr>
                <w:rFonts w:ascii="Times New Roman" w:hint="eastAsia"/>
              </w:rPr>
            </w:pPr>
          </w:p>
        </w:tc>
      </w:tr>
      <w:tr w:rsidR="00A05750" w14:paraId="7DB2125F" w14:textId="77777777">
        <w:trPr>
          <w:trHeight w:val="311"/>
        </w:trPr>
        <w:tc>
          <w:tcPr>
            <w:tcW w:w="2130" w:type="dxa"/>
          </w:tcPr>
          <w:p w14:paraId="059DCD28" w14:textId="77777777" w:rsidR="00A05750" w:rsidRDefault="00A05750">
            <w:pPr>
              <w:pStyle w:val="TableParagraph"/>
              <w:spacing w:before="0"/>
              <w:rPr>
                <w:rFonts w:ascii="Times New Roman" w:hint="eastAsia"/>
              </w:rPr>
            </w:pPr>
          </w:p>
        </w:tc>
        <w:tc>
          <w:tcPr>
            <w:tcW w:w="2130" w:type="dxa"/>
          </w:tcPr>
          <w:p w14:paraId="11D43AD2" w14:textId="77777777" w:rsidR="00A05750" w:rsidRDefault="00A05750">
            <w:pPr>
              <w:pStyle w:val="TableParagraph"/>
              <w:spacing w:before="0"/>
              <w:rPr>
                <w:rFonts w:ascii="Times New Roman" w:hint="eastAsia"/>
              </w:rPr>
            </w:pPr>
          </w:p>
        </w:tc>
        <w:tc>
          <w:tcPr>
            <w:tcW w:w="4262" w:type="dxa"/>
          </w:tcPr>
          <w:p w14:paraId="15E1421D" w14:textId="77777777" w:rsidR="00A05750" w:rsidRDefault="00A05750">
            <w:pPr>
              <w:pStyle w:val="TableParagraph"/>
              <w:spacing w:before="0"/>
              <w:rPr>
                <w:rFonts w:ascii="Times New Roman" w:hint="eastAsia"/>
              </w:rPr>
            </w:pPr>
          </w:p>
        </w:tc>
      </w:tr>
    </w:tbl>
    <w:p w14:paraId="3377BD6D" w14:textId="77777777" w:rsidR="00A05750" w:rsidRPr="00362AA9" w:rsidRDefault="00000000">
      <w:pPr>
        <w:pStyle w:val="a3"/>
        <w:ind w:left="660"/>
        <w:rPr>
          <w:rFonts w:hint="eastAsia"/>
          <w:lang w:val="en-US"/>
        </w:rPr>
      </w:pPr>
      <w:r w:rsidRPr="00362AA9">
        <w:rPr>
          <w:rFonts w:ascii="Times New Roman" w:eastAsia="Times New Roman"/>
          <w:lang w:val="en-US"/>
        </w:rPr>
        <w:t xml:space="preserve">* </w:t>
      </w:r>
      <w:r w:rsidRPr="00362AA9">
        <w:rPr>
          <w:rFonts w:hint="eastAsia"/>
          <w:lang w:val="en-US"/>
        </w:rPr>
        <w:t xml:space="preserve">The information provided in this specification is for reference only. </w:t>
      </w:r>
    </w:p>
    <w:p w14:paraId="13AABC44" w14:textId="77777777" w:rsidR="00A05750" w:rsidRPr="00362AA9" w:rsidRDefault="00000000">
      <w:pPr>
        <w:pStyle w:val="a3"/>
        <w:ind w:left="660"/>
        <w:rPr>
          <w:rFonts w:hint="eastAsia"/>
          <w:lang w:val="en-US"/>
        </w:rPr>
      </w:pPr>
      <w:r w:rsidRPr="00362AA9">
        <w:rPr>
          <w:rFonts w:hint="eastAsia"/>
          <w:lang w:val="en-US"/>
        </w:rPr>
        <w:t>The specific configuration information is subject to the sales contract</w:t>
      </w:r>
    </w:p>
    <w:p w14:paraId="180542FD" w14:textId="77777777" w:rsidR="00A05750" w:rsidRDefault="00000000">
      <w:pPr>
        <w:rPr>
          <w:rFonts w:hint="eastAsia"/>
        </w:rPr>
      </w:pPr>
      <w:r>
        <w:rPr>
          <w:rFonts w:hint="eastAsia"/>
          <w:noProof/>
        </w:rPr>
        <w:drawing>
          <wp:inline distT="0" distB="0" distL="114300" distR="114300" wp14:anchorId="5100DBAB" wp14:editId="28F7FE52">
            <wp:extent cx="6553200" cy="6553200"/>
            <wp:effectExtent l="0" t="0" r="0" b="0"/>
            <wp:docPr id="7" name="图片 7" descr="_cgi-bin_mmwebwx-bin_webwxgetmsgimg__&amp;MsgID=2256245959556841783&amp;skey=@crypt_88ff6f2b_1d97f97c448a31ebe364eb93cfb46d8e&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_cgi-bin_mmwebwx-bin_webwxgetmsgimg__&amp;MsgID=2256245959556841783&amp;skey=@crypt_88ff6f2b_1d97f97c448a31ebe364eb93cfb46d8e&amp;mmweb_appid=wx_webfilehelper"/>
                    <pic:cNvPicPr>
                      <a:picLocks noChangeAspect="1"/>
                    </pic:cNvPicPr>
                  </pic:nvPicPr>
                  <pic:blipFill>
                    <a:blip r:embed="rId15"/>
                    <a:stretch>
                      <a:fillRect/>
                    </a:stretch>
                  </pic:blipFill>
                  <pic:spPr>
                    <a:xfrm>
                      <a:off x="0" y="0"/>
                      <a:ext cx="6553200" cy="6553200"/>
                    </a:xfrm>
                    <a:prstGeom prst="rect">
                      <a:avLst/>
                    </a:prstGeom>
                  </pic:spPr>
                </pic:pic>
              </a:graphicData>
            </a:graphic>
          </wp:inline>
        </w:drawing>
      </w:r>
    </w:p>
    <w:p w14:paraId="1CE7A5ED" w14:textId="77777777" w:rsidR="00A05750" w:rsidRDefault="00A05750">
      <w:pPr>
        <w:rPr>
          <w:rFonts w:hint="eastAsia"/>
        </w:rPr>
      </w:pPr>
    </w:p>
    <w:p w14:paraId="7DD5298B" w14:textId="77777777" w:rsidR="00A05750" w:rsidRDefault="00A05750">
      <w:pPr>
        <w:rPr>
          <w:rFonts w:hint="eastAsia"/>
        </w:rPr>
      </w:pPr>
    </w:p>
    <w:p w14:paraId="75A7BF64" w14:textId="77777777" w:rsidR="00A05750" w:rsidRDefault="00A05750">
      <w:pPr>
        <w:rPr>
          <w:rFonts w:hint="eastAsia"/>
        </w:rPr>
      </w:pPr>
    </w:p>
    <w:p w14:paraId="3F664FF2" w14:textId="77777777" w:rsidR="00A05750" w:rsidRDefault="00A05750">
      <w:pPr>
        <w:rPr>
          <w:rFonts w:hint="eastAsia"/>
        </w:rPr>
      </w:pPr>
    </w:p>
    <w:p w14:paraId="5315D10D" w14:textId="77777777" w:rsidR="00A05750" w:rsidRDefault="00A05750">
      <w:pPr>
        <w:rPr>
          <w:rFonts w:hint="eastAsia"/>
        </w:rPr>
        <w:sectPr w:rsidR="00A05750">
          <w:pgSz w:w="11910" w:h="16840"/>
          <w:pgMar w:top="1440" w:right="440" w:bottom="880" w:left="1140" w:header="720" w:footer="699" w:gutter="0"/>
          <w:cols w:space="720"/>
        </w:sectPr>
      </w:pPr>
    </w:p>
    <w:p w14:paraId="0701CD46" w14:textId="77777777" w:rsidR="00A05750" w:rsidRDefault="00000000">
      <w:pPr>
        <w:pStyle w:val="2"/>
        <w:widowControl/>
        <w:shd w:val="clear" w:color="auto" w:fill="FFFFFF"/>
        <w:spacing w:after="48"/>
        <w:ind w:firstLine="0"/>
        <w:jc w:val="center"/>
        <w:rPr>
          <w:rFonts w:ascii="Segoe UI" w:eastAsia="Segoe UI" w:hAnsi="Segoe UI" w:cs="Segoe UI"/>
          <w:sz w:val="52"/>
          <w:szCs w:val="52"/>
        </w:rPr>
      </w:pPr>
      <w:r>
        <w:rPr>
          <w:rFonts w:ascii="Segoe UI" w:eastAsia="Segoe UI" w:hAnsi="Segoe UI" w:cs="Segoe UI"/>
          <w:sz w:val="52"/>
          <w:szCs w:val="52"/>
          <w:shd w:val="clear" w:color="auto" w:fill="FFFFFF"/>
        </w:rPr>
        <w:lastRenderedPageBreak/>
        <w:t>Table of Contents</w:t>
      </w:r>
    </w:p>
    <w:p w14:paraId="6B2C98F8" w14:textId="77777777" w:rsidR="00A05750" w:rsidRDefault="00000000">
      <w:pPr>
        <w:pStyle w:val="TOC1"/>
        <w:tabs>
          <w:tab w:val="right" w:leader="dot" w:pos="10330"/>
        </w:tabs>
        <w:rPr>
          <w:rFonts w:hint="eastAsia"/>
        </w:rPr>
      </w:pPr>
      <w:r>
        <w:rPr>
          <w:rFonts w:ascii="Calibri" w:eastAsia="Calibri"/>
          <w:sz w:val="22"/>
          <w:szCs w:val="22"/>
        </w:rPr>
        <w:fldChar w:fldCharType="begin"/>
      </w:r>
      <w:r>
        <w:rPr>
          <w:rFonts w:ascii="Calibri" w:eastAsia="Calibri"/>
          <w:sz w:val="22"/>
          <w:szCs w:val="22"/>
        </w:rPr>
        <w:instrText xml:space="preserve">TOC \o "1-2" \h \u </w:instrText>
      </w:r>
      <w:r>
        <w:rPr>
          <w:rFonts w:ascii="Calibri" w:eastAsia="Calibri"/>
          <w:sz w:val="22"/>
          <w:szCs w:val="22"/>
        </w:rPr>
        <w:fldChar w:fldCharType="separate"/>
      </w:r>
    </w:p>
    <w:p w14:paraId="28F5582F" w14:textId="77777777" w:rsidR="00A05750" w:rsidRDefault="00A05750">
      <w:pPr>
        <w:pStyle w:val="TOC1"/>
        <w:tabs>
          <w:tab w:val="right" w:leader="dot" w:pos="10330"/>
        </w:tabs>
        <w:rPr>
          <w:rFonts w:ascii="Segoe UI" w:hAnsi="Segoe UI" w:cs="Segoe UI"/>
          <w:b/>
          <w:bCs/>
          <w:sz w:val="24"/>
          <w:szCs w:val="24"/>
        </w:rPr>
      </w:pPr>
      <w:hyperlink w:anchor="_Toc13925" w:history="1">
        <w:r>
          <w:rPr>
            <w:rFonts w:ascii="Segoe UI" w:eastAsia="Segoe UI" w:hAnsi="Segoe UI" w:cs="Segoe UI"/>
            <w:b/>
            <w:bCs/>
            <w:sz w:val="24"/>
            <w:szCs w:val="24"/>
            <w:shd w:val="clear" w:color="auto" w:fill="FFFFFF"/>
            <w:lang w:val="en-US"/>
          </w:rPr>
          <w:t>First：</w:t>
        </w:r>
        <w:r>
          <w:rPr>
            <w:rFonts w:ascii="Segoe UI" w:eastAsia="Segoe UI" w:hAnsi="Segoe UI" w:cs="Segoe UI"/>
            <w:b/>
            <w:bCs/>
            <w:sz w:val="24"/>
            <w:szCs w:val="24"/>
            <w:shd w:val="clear" w:color="auto" w:fill="FFFFFF"/>
          </w:rPr>
          <w:t>Product Introduction</w:t>
        </w:r>
        <w:r>
          <w:rPr>
            <w:rFonts w:ascii="Segoe UI" w:hAnsi="Segoe UI" w:cs="Segoe UI"/>
            <w:sz w:val="24"/>
            <w:szCs w:val="24"/>
          </w:rPr>
          <w:tab/>
        </w:r>
        <w:r>
          <w:rPr>
            <w:rFonts w:ascii="Segoe UI" w:hAnsi="Segoe UI" w:cs="Segoe UI"/>
            <w:sz w:val="24"/>
            <w:szCs w:val="24"/>
          </w:rPr>
          <w:fldChar w:fldCharType="begin"/>
        </w:r>
        <w:r>
          <w:rPr>
            <w:rFonts w:ascii="Segoe UI" w:hAnsi="Segoe UI" w:cs="Segoe UI"/>
            <w:sz w:val="24"/>
            <w:szCs w:val="24"/>
          </w:rPr>
          <w:instrText xml:space="preserve"> PAGEREF _Toc13925 \h </w:instrText>
        </w:r>
        <w:r>
          <w:rPr>
            <w:rFonts w:ascii="Segoe UI" w:hAnsi="Segoe UI" w:cs="Segoe UI"/>
            <w:sz w:val="24"/>
            <w:szCs w:val="24"/>
          </w:rPr>
        </w:r>
        <w:r>
          <w:rPr>
            <w:rFonts w:ascii="Segoe UI" w:hAnsi="Segoe UI" w:cs="Segoe UI"/>
            <w:sz w:val="24"/>
            <w:szCs w:val="24"/>
          </w:rPr>
          <w:fldChar w:fldCharType="separate"/>
        </w:r>
        <w:r>
          <w:rPr>
            <w:rFonts w:ascii="Segoe UI" w:hAnsi="Segoe UI" w:cs="Segoe UI"/>
            <w:sz w:val="24"/>
            <w:szCs w:val="24"/>
          </w:rPr>
          <w:t>4</w:t>
        </w:r>
        <w:r>
          <w:rPr>
            <w:rFonts w:ascii="Segoe UI" w:hAnsi="Segoe UI" w:cs="Segoe UI"/>
            <w:sz w:val="24"/>
            <w:szCs w:val="24"/>
          </w:rPr>
          <w:fldChar w:fldCharType="end"/>
        </w:r>
      </w:hyperlink>
    </w:p>
    <w:p w14:paraId="6744C0BD" w14:textId="77777777" w:rsidR="00A05750" w:rsidRDefault="00A05750">
      <w:pPr>
        <w:pStyle w:val="TOC1"/>
        <w:tabs>
          <w:tab w:val="right" w:leader="dot" w:pos="10330"/>
        </w:tabs>
        <w:rPr>
          <w:rFonts w:ascii="Segoe UI" w:hAnsi="Segoe UI" w:cs="Segoe UI"/>
          <w:sz w:val="24"/>
          <w:szCs w:val="24"/>
        </w:rPr>
      </w:pPr>
      <w:hyperlink w:anchor="_Toc12090" w:history="1">
        <w:r>
          <w:rPr>
            <w:rFonts w:ascii="Segoe UI" w:eastAsia="Segoe UI" w:hAnsi="Segoe UI" w:cs="Segoe UI"/>
            <w:b/>
            <w:bCs/>
            <w:sz w:val="24"/>
            <w:szCs w:val="24"/>
            <w:shd w:val="clear" w:color="auto" w:fill="FFFFFF"/>
            <w:lang w:val="en-US"/>
          </w:rPr>
          <w:t>Second：</w:t>
        </w:r>
        <w:r>
          <w:rPr>
            <w:rFonts w:ascii="Segoe UI" w:eastAsia="Segoe UI" w:hAnsi="Segoe UI" w:cs="Segoe UI"/>
            <w:b/>
            <w:bCs/>
            <w:sz w:val="24"/>
            <w:szCs w:val="24"/>
            <w:shd w:val="clear" w:color="auto" w:fill="FFFFFF"/>
          </w:rPr>
          <w:t>Specification Parameters and Usage Requirements</w:t>
        </w:r>
        <w:r>
          <w:rPr>
            <w:rFonts w:ascii="Segoe UI" w:hAnsi="Segoe UI" w:cs="Segoe UI"/>
            <w:sz w:val="24"/>
            <w:szCs w:val="24"/>
          </w:rPr>
          <w:tab/>
        </w:r>
        <w:r>
          <w:rPr>
            <w:rFonts w:ascii="Segoe UI" w:hAnsi="Segoe UI" w:cs="Segoe UI"/>
            <w:sz w:val="24"/>
            <w:szCs w:val="24"/>
          </w:rPr>
          <w:fldChar w:fldCharType="begin"/>
        </w:r>
        <w:r>
          <w:rPr>
            <w:rFonts w:ascii="Segoe UI" w:hAnsi="Segoe UI" w:cs="Segoe UI"/>
            <w:sz w:val="24"/>
            <w:szCs w:val="24"/>
          </w:rPr>
          <w:instrText xml:space="preserve"> PAGEREF _Toc12090 \h </w:instrText>
        </w:r>
        <w:r>
          <w:rPr>
            <w:rFonts w:ascii="Segoe UI" w:hAnsi="Segoe UI" w:cs="Segoe UI"/>
            <w:sz w:val="24"/>
            <w:szCs w:val="24"/>
          </w:rPr>
        </w:r>
        <w:r>
          <w:rPr>
            <w:rFonts w:ascii="Segoe UI" w:hAnsi="Segoe UI" w:cs="Segoe UI"/>
            <w:sz w:val="24"/>
            <w:szCs w:val="24"/>
          </w:rPr>
          <w:fldChar w:fldCharType="separate"/>
        </w:r>
        <w:r>
          <w:rPr>
            <w:rFonts w:ascii="Segoe UI" w:hAnsi="Segoe UI" w:cs="Segoe UI"/>
            <w:sz w:val="24"/>
            <w:szCs w:val="24"/>
          </w:rPr>
          <w:t>4</w:t>
        </w:r>
        <w:r>
          <w:rPr>
            <w:rFonts w:ascii="Segoe UI" w:hAnsi="Segoe UI" w:cs="Segoe UI"/>
            <w:sz w:val="24"/>
            <w:szCs w:val="24"/>
          </w:rPr>
          <w:fldChar w:fldCharType="end"/>
        </w:r>
      </w:hyperlink>
    </w:p>
    <w:p w14:paraId="53A2FF4E" w14:textId="77777777" w:rsidR="00A05750" w:rsidRDefault="00A05750">
      <w:pPr>
        <w:pStyle w:val="TOC2"/>
        <w:tabs>
          <w:tab w:val="right" w:leader="dot" w:pos="10330"/>
        </w:tabs>
        <w:ind w:left="0"/>
        <w:rPr>
          <w:rFonts w:ascii="Segoe UI" w:hAnsi="Segoe UI" w:cs="Segoe UI"/>
          <w:sz w:val="24"/>
          <w:szCs w:val="24"/>
        </w:rPr>
      </w:pPr>
      <w:hyperlink w:anchor="_Toc120" w:history="1">
        <w:r>
          <w:rPr>
            <w:rFonts w:ascii="Segoe UI" w:hAnsi="Segoe UI" w:cs="Segoe UI"/>
            <w:sz w:val="24"/>
            <w:szCs w:val="24"/>
            <w:lang w:val="en-US"/>
          </w:rPr>
          <w:t>1</w:t>
        </w:r>
        <w:r>
          <w:rPr>
            <w:rFonts w:ascii="Segoe UI" w:hAnsi="Segoe UI" w:cs="Segoe UI"/>
            <w:sz w:val="24"/>
            <w:szCs w:val="24"/>
            <w:lang w:val="en-US"/>
          </w:rPr>
          <w:t>、</w:t>
        </w:r>
        <w:r>
          <w:rPr>
            <w:rFonts w:ascii="Segoe UI" w:eastAsia="Segoe UI" w:hAnsi="Segoe UI" w:cs="Segoe UI"/>
            <w:sz w:val="24"/>
            <w:szCs w:val="24"/>
            <w:shd w:val="clear" w:color="auto" w:fill="FFFFFF"/>
          </w:rPr>
          <w:t>Main Technical Specifications</w:t>
        </w:r>
        <w:r>
          <w:rPr>
            <w:rFonts w:ascii="Segoe UI" w:hAnsi="Segoe UI" w:cs="Segoe UI"/>
            <w:sz w:val="24"/>
            <w:szCs w:val="24"/>
          </w:rPr>
          <w:tab/>
        </w:r>
        <w:r>
          <w:rPr>
            <w:rFonts w:ascii="Segoe UI" w:hAnsi="Segoe UI" w:cs="Segoe UI"/>
            <w:sz w:val="24"/>
            <w:szCs w:val="24"/>
          </w:rPr>
          <w:fldChar w:fldCharType="begin"/>
        </w:r>
        <w:r>
          <w:rPr>
            <w:rFonts w:ascii="Segoe UI" w:hAnsi="Segoe UI" w:cs="Segoe UI"/>
            <w:sz w:val="24"/>
            <w:szCs w:val="24"/>
          </w:rPr>
          <w:instrText xml:space="preserve"> PAGEREF _Toc120 \h </w:instrText>
        </w:r>
        <w:r>
          <w:rPr>
            <w:rFonts w:ascii="Segoe UI" w:hAnsi="Segoe UI" w:cs="Segoe UI"/>
            <w:sz w:val="24"/>
            <w:szCs w:val="24"/>
          </w:rPr>
        </w:r>
        <w:r>
          <w:rPr>
            <w:rFonts w:ascii="Segoe UI" w:hAnsi="Segoe UI" w:cs="Segoe UI"/>
            <w:sz w:val="24"/>
            <w:szCs w:val="24"/>
          </w:rPr>
          <w:fldChar w:fldCharType="separate"/>
        </w:r>
        <w:r>
          <w:rPr>
            <w:rFonts w:ascii="Segoe UI" w:hAnsi="Segoe UI" w:cs="Segoe UI"/>
            <w:sz w:val="24"/>
            <w:szCs w:val="24"/>
          </w:rPr>
          <w:t>4</w:t>
        </w:r>
        <w:r>
          <w:rPr>
            <w:rFonts w:ascii="Segoe UI" w:hAnsi="Segoe UI" w:cs="Segoe UI"/>
            <w:sz w:val="24"/>
            <w:szCs w:val="24"/>
          </w:rPr>
          <w:fldChar w:fldCharType="end"/>
        </w:r>
      </w:hyperlink>
    </w:p>
    <w:p w14:paraId="2F293BB6" w14:textId="77777777" w:rsidR="00A05750" w:rsidRDefault="00A05750">
      <w:pPr>
        <w:pStyle w:val="TOC2"/>
        <w:tabs>
          <w:tab w:val="right" w:leader="dot" w:pos="10330"/>
        </w:tabs>
        <w:ind w:left="0"/>
        <w:rPr>
          <w:rFonts w:ascii="Segoe UI" w:hAnsi="Segoe UI" w:cs="Segoe UI"/>
          <w:sz w:val="24"/>
          <w:szCs w:val="24"/>
        </w:rPr>
      </w:pPr>
      <w:hyperlink w:anchor="_Toc10811" w:history="1">
        <w:r>
          <w:rPr>
            <w:rFonts w:ascii="Segoe UI" w:hAnsi="Segoe UI" w:cs="Segoe UI"/>
            <w:sz w:val="24"/>
            <w:szCs w:val="24"/>
            <w:lang w:val="en-US"/>
          </w:rPr>
          <w:t>2</w:t>
        </w:r>
        <w:r>
          <w:rPr>
            <w:rFonts w:ascii="Segoe UI" w:hAnsi="Segoe UI" w:cs="Segoe UI"/>
            <w:sz w:val="24"/>
            <w:szCs w:val="24"/>
            <w:lang w:val="en-US"/>
          </w:rPr>
          <w:t>、</w:t>
        </w:r>
        <w:r>
          <w:rPr>
            <w:rFonts w:ascii="Segoe UI" w:eastAsia="Segoe UI" w:hAnsi="Segoe UI" w:cs="Segoe UI"/>
            <w:sz w:val="24"/>
            <w:szCs w:val="24"/>
            <w:shd w:val="clear" w:color="auto" w:fill="FFFFFF"/>
          </w:rPr>
          <w:t>Product Schematic Diagram</w:t>
        </w:r>
        <w:r>
          <w:rPr>
            <w:rFonts w:ascii="Segoe UI" w:hAnsi="Segoe UI" w:cs="Segoe UI"/>
            <w:sz w:val="24"/>
            <w:szCs w:val="24"/>
          </w:rPr>
          <w:tab/>
        </w:r>
        <w:r>
          <w:rPr>
            <w:rFonts w:ascii="Segoe UI" w:hAnsi="Segoe UI" w:cs="Segoe UI"/>
            <w:sz w:val="24"/>
            <w:szCs w:val="24"/>
          </w:rPr>
          <w:fldChar w:fldCharType="begin"/>
        </w:r>
        <w:r>
          <w:rPr>
            <w:rFonts w:ascii="Segoe UI" w:hAnsi="Segoe UI" w:cs="Segoe UI"/>
            <w:sz w:val="24"/>
            <w:szCs w:val="24"/>
          </w:rPr>
          <w:instrText xml:space="preserve"> PAGEREF _Toc10811 \h </w:instrText>
        </w:r>
        <w:r>
          <w:rPr>
            <w:rFonts w:ascii="Segoe UI" w:hAnsi="Segoe UI" w:cs="Segoe UI"/>
            <w:sz w:val="24"/>
            <w:szCs w:val="24"/>
          </w:rPr>
        </w:r>
        <w:r>
          <w:rPr>
            <w:rFonts w:ascii="Segoe UI" w:hAnsi="Segoe UI" w:cs="Segoe UI"/>
            <w:sz w:val="24"/>
            <w:szCs w:val="24"/>
          </w:rPr>
          <w:fldChar w:fldCharType="separate"/>
        </w:r>
        <w:r>
          <w:rPr>
            <w:rFonts w:ascii="Segoe UI" w:hAnsi="Segoe UI" w:cs="Segoe UI"/>
            <w:sz w:val="24"/>
            <w:szCs w:val="24"/>
          </w:rPr>
          <w:t>5</w:t>
        </w:r>
        <w:r>
          <w:rPr>
            <w:rFonts w:ascii="Segoe UI" w:hAnsi="Segoe UI" w:cs="Segoe UI"/>
            <w:sz w:val="24"/>
            <w:szCs w:val="24"/>
          </w:rPr>
          <w:fldChar w:fldCharType="end"/>
        </w:r>
      </w:hyperlink>
    </w:p>
    <w:p w14:paraId="5BE48FEE" w14:textId="77777777" w:rsidR="00A05750" w:rsidRDefault="00A05750">
      <w:pPr>
        <w:pStyle w:val="TOC1"/>
        <w:tabs>
          <w:tab w:val="right" w:leader="dot" w:pos="10330"/>
        </w:tabs>
        <w:jc w:val="both"/>
        <w:rPr>
          <w:rFonts w:ascii="Segoe UI" w:hAnsi="Segoe UI" w:cs="Segoe UI"/>
          <w:sz w:val="24"/>
          <w:szCs w:val="24"/>
        </w:rPr>
      </w:pPr>
      <w:hyperlink w:anchor="_Toc22560" w:history="1">
        <w:r>
          <w:rPr>
            <w:rFonts w:ascii="Segoe UI" w:eastAsia="Segoe UI" w:hAnsi="Segoe UI" w:cs="Segoe UI"/>
            <w:b/>
            <w:bCs/>
            <w:sz w:val="24"/>
            <w:szCs w:val="24"/>
            <w:shd w:val="clear" w:color="auto" w:fill="FFFFFF"/>
            <w:lang w:val="en-US"/>
          </w:rPr>
          <w:t>Third：O</w:t>
        </w:r>
        <w:r>
          <w:rPr>
            <w:rFonts w:ascii="Segoe UI" w:eastAsia="Segoe UI" w:hAnsi="Segoe UI" w:cs="Segoe UI"/>
            <w:b/>
            <w:bCs/>
            <w:sz w:val="24"/>
            <w:szCs w:val="24"/>
            <w:shd w:val="clear" w:color="auto" w:fill="FFFFFF"/>
          </w:rPr>
          <w:t>peration procedure</w:t>
        </w:r>
        <w:r>
          <w:rPr>
            <w:rFonts w:ascii="Segoe UI" w:eastAsia="Segoe UI" w:hAnsi="Segoe UI" w:cs="Segoe UI"/>
            <w:b/>
            <w:bCs/>
            <w:sz w:val="24"/>
            <w:szCs w:val="24"/>
            <w:shd w:val="clear" w:color="auto" w:fill="FFFFFF"/>
            <w:lang w:val="en-US"/>
          </w:rPr>
          <w:t>s</w:t>
        </w:r>
        <w:r>
          <w:rPr>
            <w:rFonts w:ascii="Segoe UI" w:hAnsi="Segoe UI" w:cs="Segoe UI"/>
            <w:sz w:val="24"/>
            <w:szCs w:val="24"/>
          </w:rPr>
          <w:tab/>
        </w:r>
        <w:r>
          <w:rPr>
            <w:rFonts w:ascii="Segoe UI" w:hAnsi="Segoe UI" w:cs="Segoe UI"/>
            <w:sz w:val="24"/>
            <w:szCs w:val="24"/>
          </w:rPr>
          <w:fldChar w:fldCharType="begin"/>
        </w:r>
        <w:r>
          <w:rPr>
            <w:rFonts w:ascii="Segoe UI" w:hAnsi="Segoe UI" w:cs="Segoe UI"/>
            <w:sz w:val="24"/>
            <w:szCs w:val="24"/>
          </w:rPr>
          <w:instrText xml:space="preserve"> PAGEREF _Toc22560 \h </w:instrText>
        </w:r>
        <w:r>
          <w:rPr>
            <w:rFonts w:ascii="Segoe UI" w:hAnsi="Segoe UI" w:cs="Segoe UI"/>
            <w:sz w:val="24"/>
            <w:szCs w:val="24"/>
          </w:rPr>
        </w:r>
        <w:r>
          <w:rPr>
            <w:rFonts w:ascii="Segoe UI" w:hAnsi="Segoe UI" w:cs="Segoe UI"/>
            <w:sz w:val="24"/>
            <w:szCs w:val="24"/>
          </w:rPr>
          <w:fldChar w:fldCharType="separate"/>
        </w:r>
        <w:r>
          <w:rPr>
            <w:rFonts w:ascii="Segoe UI" w:hAnsi="Segoe UI" w:cs="Segoe UI"/>
            <w:sz w:val="24"/>
            <w:szCs w:val="24"/>
          </w:rPr>
          <w:t>6</w:t>
        </w:r>
        <w:r>
          <w:rPr>
            <w:rFonts w:ascii="Segoe UI" w:hAnsi="Segoe UI" w:cs="Segoe UI"/>
            <w:sz w:val="24"/>
            <w:szCs w:val="24"/>
          </w:rPr>
          <w:fldChar w:fldCharType="end"/>
        </w:r>
      </w:hyperlink>
    </w:p>
    <w:p w14:paraId="6A727CFE" w14:textId="77777777" w:rsidR="00A05750" w:rsidRDefault="00A05750">
      <w:pPr>
        <w:pStyle w:val="TOC2"/>
        <w:tabs>
          <w:tab w:val="right" w:leader="dot" w:pos="10330"/>
        </w:tabs>
        <w:ind w:left="0"/>
        <w:rPr>
          <w:rFonts w:ascii="Segoe UI" w:hAnsi="Segoe UI" w:cs="Segoe UI"/>
          <w:sz w:val="24"/>
          <w:szCs w:val="24"/>
        </w:rPr>
      </w:pPr>
      <w:hyperlink w:anchor="_Toc31684" w:history="1">
        <w:r>
          <w:rPr>
            <w:rFonts w:ascii="Segoe UI" w:hAnsi="Segoe UI" w:cs="Segoe UI"/>
            <w:sz w:val="24"/>
            <w:szCs w:val="24"/>
            <w:lang w:val="en-US"/>
          </w:rPr>
          <w:t>1</w:t>
        </w:r>
        <w:r>
          <w:rPr>
            <w:rFonts w:ascii="Segoe UI" w:hAnsi="Segoe UI" w:cs="Segoe UI"/>
            <w:sz w:val="24"/>
            <w:szCs w:val="24"/>
            <w:lang w:val="en-US"/>
          </w:rPr>
          <w:t>、</w:t>
        </w:r>
        <w:r>
          <w:rPr>
            <w:rFonts w:ascii="Segoe UI" w:hAnsi="Segoe UI" w:cs="Segoe UI"/>
            <w:sz w:val="24"/>
            <w:szCs w:val="24"/>
          </w:rPr>
          <w:t>Printer connection</w:t>
        </w:r>
        <w:r>
          <w:rPr>
            <w:rFonts w:ascii="Segoe UI" w:hAnsi="Segoe UI" w:cs="Segoe UI"/>
            <w:sz w:val="24"/>
            <w:szCs w:val="24"/>
          </w:rPr>
          <w:tab/>
        </w:r>
        <w:r>
          <w:rPr>
            <w:rFonts w:ascii="Segoe UI" w:hAnsi="Segoe UI" w:cs="Segoe UI"/>
            <w:sz w:val="24"/>
            <w:szCs w:val="24"/>
          </w:rPr>
          <w:fldChar w:fldCharType="begin"/>
        </w:r>
        <w:r>
          <w:rPr>
            <w:rFonts w:ascii="Segoe UI" w:hAnsi="Segoe UI" w:cs="Segoe UI"/>
            <w:sz w:val="24"/>
            <w:szCs w:val="24"/>
          </w:rPr>
          <w:instrText xml:space="preserve"> PAGEREF _Toc31684 \h </w:instrText>
        </w:r>
        <w:r>
          <w:rPr>
            <w:rFonts w:ascii="Segoe UI" w:hAnsi="Segoe UI" w:cs="Segoe UI"/>
            <w:sz w:val="24"/>
            <w:szCs w:val="24"/>
          </w:rPr>
        </w:r>
        <w:r>
          <w:rPr>
            <w:rFonts w:ascii="Segoe UI" w:hAnsi="Segoe UI" w:cs="Segoe UI"/>
            <w:sz w:val="24"/>
            <w:szCs w:val="24"/>
          </w:rPr>
          <w:fldChar w:fldCharType="separate"/>
        </w:r>
        <w:r>
          <w:rPr>
            <w:rFonts w:ascii="Segoe UI" w:hAnsi="Segoe UI" w:cs="Segoe UI"/>
            <w:sz w:val="24"/>
            <w:szCs w:val="24"/>
          </w:rPr>
          <w:t>6</w:t>
        </w:r>
        <w:r>
          <w:rPr>
            <w:rFonts w:ascii="Segoe UI" w:hAnsi="Segoe UI" w:cs="Segoe UI"/>
            <w:sz w:val="24"/>
            <w:szCs w:val="24"/>
          </w:rPr>
          <w:fldChar w:fldCharType="end"/>
        </w:r>
      </w:hyperlink>
    </w:p>
    <w:p w14:paraId="45320CD1" w14:textId="77777777" w:rsidR="00A05750" w:rsidRDefault="00A05750">
      <w:pPr>
        <w:pStyle w:val="TOC2"/>
        <w:tabs>
          <w:tab w:val="right" w:leader="dot" w:pos="10330"/>
        </w:tabs>
        <w:ind w:left="0"/>
        <w:rPr>
          <w:rFonts w:ascii="Segoe UI" w:hAnsi="Segoe UI" w:cs="Segoe UI"/>
          <w:sz w:val="24"/>
          <w:szCs w:val="24"/>
        </w:rPr>
      </w:pPr>
      <w:hyperlink w:anchor="_Toc3298" w:history="1">
        <w:r>
          <w:rPr>
            <w:rFonts w:ascii="Segoe UI" w:hAnsi="Segoe UI" w:cs="Segoe UI"/>
            <w:sz w:val="24"/>
            <w:szCs w:val="24"/>
            <w:lang w:val="en-US"/>
          </w:rPr>
          <w:t>2</w:t>
        </w:r>
        <w:r>
          <w:rPr>
            <w:rFonts w:ascii="Segoe UI" w:hAnsi="Segoe UI" w:cs="Segoe UI"/>
            <w:sz w:val="24"/>
            <w:szCs w:val="24"/>
            <w:lang w:val="en-US"/>
          </w:rPr>
          <w:t>、</w:t>
        </w:r>
        <w:r>
          <w:rPr>
            <w:rFonts w:ascii="Segoe UI" w:hAnsi="Segoe UI" w:cs="Segoe UI"/>
            <w:sz w:val="24"/>
            <w:szCs w:val="24"/>
          </w:rPr>
          <w:t>Ribbon installation and replacement</w:t>
        </w:r>
        <w:r>
          <w:rPr>
            <w:rFonts w:ascii="Segoe UI" w:hAnsi="Segoe UI" w:cs="Segoe UI"/>
            <w:sz w:val="24"/>
            <w:szCs w:val="24"/>
          </w:rPr>
          <w:tab/>
        </w:r>
        <w:r>
          <w:rPr>
            <w:rFonts w:ascii="Segoe UI" w:hAnsi="Segoe UI" w:cs="Segoe UI"/>
            <w:sz w:val="24"/>
            <w:szCs w:val="24"/>
          </w:rPr>
          <w:fldChar w:fldCharType="begin"/>
        </w:r>
        <w:r>
          <w:rPr>
            <w:rFonts w:ascii="Segoe UI" w:hAnsi="Segoe UI" w:cs="Segoe UI"/>
            <w:sz w:val="24"/>
            <w:szCs w:val="24"/>
          </w:rPr>
          <w:instrText xml:space="preserve"> PAGEREF _Toc3298 \h </w:instrText>
        </w:r>
        <w:r>
          <w:rPr>
            <w:rFonts w:ascii="Segoe UI" w:hAnsi="Segoe UI" w:cs="Segoe UI"/>
            <w:sz w:val="24"/>
            <w:szCs w:val="24"/>
          </w:rPr>
        </w:r>
        <w:r>
          <w:rPr>
            <w:rFonts w:ascii="Segoe UI" w:hAnsi="Segoe UI" w:cs="Segoe UI"/>
            <w:sz w:val="24"/>
            <w:szCs w:val="24"/>
          </w:rPr>
          <w:fldChar w:fldCharType="separate"/>
        </w:r>
        <w:r>
          <w:rPr>
            <w:rFonts w:ascii="Segoe UI" w:hAnsi="Segoe UI" w:cs="Segoe UI"/>
            <w:sz w:val="24"/>
            <w:szCs w:val="24"/>
          </w:rPr>
          <w:t>6</w:t>
        </w:r>
        <w:r>
          <w:rPr>
            <w:rFonts w:ascii="Segoe UI" w:hAnsi="Segoe UI" w:cs="Segoe UI"/>
            <w:sz w:val="24"/>
            <w:szCs w:val="24"/>
          </w:rPr>
          <w:fldChar w:fldCharType="end"/>
        </w:r>
      </w:hyperlink>
    </w:p>
    <w:p w14:paraId="2C228106" w14:textId="77777777" w:rsidR="00A05750" w:rsidRDefault="00A05750">
      <w:pPr>
        <w:pStyle w:val="TOC2"/>
        <w:tabs>
          <w:tab w:val="right" w:leader="dot" w:pos="10330"/>
        </w:tabs>
        <w:ind w:left="0"/>
        <w:rPr>
          <w:rFonts w:ascii="Segoe UI" w:hAnsi="Segoe UI" w:cs="Segoe UI"/>
          <w:sz w:val="24"/>
          <w:szCs w:val="24"/>
          <w:lang w:val="en-US"/>
        </w:rPr>
      </w:pPr>
      <w:hyperlink w:anchor="_Toc22868" w:history="1">
        <w:r>
          <w:rPr>
            <w:rFonts w:ascii="Segoe UI" w:hAnsi="Segoe UI" w:cs="Segoe UI"/>
            <w:sz w:val="24"/>
            <w:szCs w:val="24"/>
            <w:lang w:val="en-US"/>
          </w:rPr>
          <w:t>3</w:t>
        </w:r>
        <w:r>
          <w:rPr>
            <w:rFonts w:ascii="Segoe UI" w:hAnsi="Segoe UI" w:cs="Segoe UI"/>
            <w:sz w:val="24"/>
            <w:szCs w:val="24"/>
            <w:lang w:val="en-US"/>
          </w:rPr>
          <w:t>、</w:t>
        </w:r>
        <w:r>
          <w:rPr>
            <w:rFonts w:ascii="Segoe UI" w:hAnsi="Segoe UI" w:cs="Segoe UI" w:hint="eastAsia"/>
            <w:sz w:val="24"/>
            <w:szCs w:val="24"/>
            <w:lang w:val="en-US"/>
          </w:rPr>
          <w:t>Paper installation</w:t>
        </w:r>
        <w:r>
          <w:rPr>
            <w:rFonts w:ascii="Segoe UI" w:hAnsi="Segoe UI" w:cs="Segoe UI"/>
            <w:sz w:val="24"/>
            <w:szCs w:val="24"/>
          </w:rPr>
          <w:tab/>
        </w:r>
        <w:r>
          <w:rPr>
            <w:rFonts w:ascii="Segoe UI" w:hAnsi="Segoe UI" w:cs="Segoe UI" w:hint="eastAsia"/>
            <w:sz w:val="24"/>
            <w:szCs w:val="24"/>
            <w:lang w:val="en-US"/>
          </w:rPr>
          <w:t>8</w:t>
        </w:r>
      </w:hyperlink>
    </w:p>
    <w:p w14:paraId="42BC8784" w14:textId="77777777" w:rsidR="00A05750" w:rsidRDefault="00A05750">
      <w:pPr>
        <w:pStyle w:val="TOC1"/>
        <w:tabs>
          <w:tab w:val="right" w:leader="dot" w:pos="10330"/>
        </w:tabs>
        <w:jc w:val="center"/>
        <w:rPr>
          <w:rFonts w:ascii="Segoe UI" w:hAnsi="Segoe UI" w:cs="Segoe UI"/>
          <w:sz w:val="24"/>
          <w:szCs w:val="24"/>
          <w:lang w:val="en-US"/>
        </w:rPr>
      </w:pPr>
      <w:hyperlink w:anchor="_Toc25151" w:history="1">
        <w:r>
          <w:rPr>
            <w:rFonts w:ascii="Segoe UI" w:eastAsia="Segoe UI" w:hAnsi="Segoe UI" w:cs="Segoe UI"/>
            <w:b/>
            <w:bCs/>
            <w:sz w:val="24"/>
            <w:szCs w:val="24"/>
            <w:shd w:val="clear" w:color="auto" w:fill="FFFFFF"/>
            <w:lang w:val="en-US"/>
          </w:rPr>
          <w:t>Fourth：</w:t>
        </w:r>
        <w:r>
          <w:rPr>
            <w:rFonts w:ascii="Segoe UI" w:eastAsia="Segoe UI" w:hAnsi="Segoe UI" w:cs="Segoe UI"/>
            <w:b/>
            <w:bCs/>
            <w:sz w:val="24"/>
            <w:szCs w:val="24"/>
            <w:shd w:val="clear" w:color="auto" w:fill="FFFFFF"/>
          </w:rPr>
          <w:t>Printer Fault Handling and Daily Maintenance</w:t>
        </w:r>
        <w:r>
          <w:rPr>
            <w:rFonts w:ascii="Segoe UI" w:hAnsi="Segoe UI" w:cs="Segoe UI"/>
            <w:sz w:val="24"/>
            <w:szCs w:val="24"/>
          </w:rPr>
          <w:tab/>
        </w:r>
        <w:r>
          <w:rPr>
            <w:rFonts w:ascii="Segoe UI" w:hAnsi="Segoe UI" w:cs="Segoe UI" w:hint="eastAsia"/>
            <w:sz w:val="24"/>
            <w:szCs w:val="24"/>
            <w:lang w:val="en-US"/>
          </w:rPr>
          <w:t>8</w:t>
        </w:r>
      </w:hyperlink>
    </w:p>
    <w:p w14:paraId="55A79F9B" w14:textId="77777777" w:rsidR="00A05750" w:rsidRDefault="00A05750">
      <w:pPr>
        <w:pStyle w:val="TOC2"/>
        <w:tabs>
          <w:tab w:val="right" w:leader="dot" w:pos="10330"/>
        </w:tabs>
        <w:ind w:left="0"/>
        <w:rPr>
          <w:rFonts w:ascii="Segoe UI" w:hAnsi="Segoe UI" w:cs="Segoe UI"/>
          <w:sz w:val="24"/>
          <w:szCs w:val="24"/>
        </w:rPr>
      </w:pPr>
      <w:hyperlink w:anchor="_Toc9410" w:history="1">
        <w:r>
          <w:rPr>
            <w:rFonts w:ascii="Segoe UI" w:hAnsi="Segoe UI" w:cs="Segoe UI"/>
            <w:sz w:val="24"/>
            <w:szCs w:val="24"/>
            <w:lang w:val="en-US"/>
          </w:rPr>
          <w:t>1</w:t>
        </w:r>
        <w:r>
          <w:rPr>
            <w:rFonts w:ascii="Segoe UI" w:hAnsi="Segoe UI" w:cs="Segoe UI"/>
            <w:sz w:val="24"/>
            <w:szCs w:val="24"/>
            <w:lang w:val="en-US"/>
          </w:rPr>
          <w:t>、</w:t>
        </w:r>
        <w:r>
          <w:rPr>
            <w:rFonts w:ascii="Segoe UI" w:eastAsia="Segoe UI" w:hAnsi="Segoe UI" w:cs="Segoe UI"/>
            <w:sz w:val="24"/>
            <w:szCs w:val="24"/>
            <w:shd w:val="clear" w:color="auto" w:fill="FFFFFF"/>
          </w:rPr>
          <w:t>Ribbon Abnormalities</w:t>
        </w:r>
        <w:r>
          <w:rPr>
            <w:rFonts w:ascii="Segoe UI" w:hAnsi="Segoe UI" w:cs="Segoe UI"/>
            <w:sz w:val="24"/>
            <w:szCs w:val="24"/>
          </w:rPr>
          <w:tab/>
        </w:r>
        <w:r>
          <w:rPr>
            <w:rFonts w:ascii="Segoe UI" w:hAnsi="Segoe UI" w:cs="Segoe UI" w:hint="eastAsia"/>
            <w:sz w:val="24"/>
            <w:szCs w:val="24"/>
            <w:lang w:val="en-US"/>
          </w:rPr>
          <w:t>8</w:t>
        </w:r>
      </w:hyperlink>
    </w:p>
    <w:p w14:paraId="1AA2D02F" w14:textId="77777777" w:rsidR="00A05750" w:rsidRDefault="00A05750">
      <w:pPr>
        <w:pStyle w:val="TOC2"/>
        <w:tabs>
          <w:tab w:val="right" w:leader="dot" w:pos="10330"/>
        </w:tabs>
        <w:ind w:left="0"/>
        <w:rPr>
          <w:rFonts w:ascii="Segoe UI" w:hAnsi="Segoe UI" w:cs="Segoe UI"/>
          <w:sz w:val="24"/>
          <w:szCs w:val="24"/>
        </w:rPr>
      </w:pPr>
      <w:hyperlink w:anchor="_Toc3888" w:history="1">
        <w:r>
          <w:rPr>
            <w:rFonts w:ascii="Segoe UI" w:hAnsi="Segoe UI" w:cs="Segoe UI"/>
            <w:sz w:val="24"/>
            <w:szCs w:val="24"/>
            <w:lang w:val="en-US"/>
          </w:rPr>
          <w:t>2</w:t>
        </w:r>
        <w:r>
          <w:rPr>
            <w:rFonts w:ascii="Segoe UI" w:hAnsi="Segoe UI" w:cs="Segoe UI"/>
            <w:sz w:val="24"/>
            <w:szCs w:val="24"/>
            <w:lang w:val="en-US"/>
          </w:rPr>
          <w:t>、</w:t>
        </w:r>
        <w:r>
          <w:rPr>
            <w:rFonts w:ascii="Segoe UI" w:eastAsia="Segoe UI" w:hAnsi="Segoe UI" w:cs="Segoe UI"/>
            <w:sz w:val="24"/>
            <w:szCs w:val="24"/>
            <w:shd w:val="clear" w:color="auto" w:fill="FFFFFF"/>
          </w:rPr>
          <w:t>Cleaning the Thermal Sensitive Plate of the Print Head</w:t>
        </w:r>
        <w:r>
          <w:rPr>
            <w:rFonts w:ascii="Segoe UI" w:hAnsi="Segoe UI" w:cs="Segoe UI"/>
            <w:sz w:val="24"/>
            <w:szCs w:val="24"/>
          </w:rPr>
          <w:tab/>
        </w:r>
        <w:r>
          <w:rPr>
            <w:rFonts w:ascii="Segoe UI" w:hAnsi="Segoe UI" w:cs="Segoe UI" w:hint="eastAsia"/>
            <w:sz w:val="24"/>
            <w:szCs w:val="24"/>
            <w:lang w:val="en-US"/>
          </w:rPr>
          <w:t>9</w:t>
        </w:r>
      </w:hyperlink>
    </w:p>
    <w:p w14:paraId="73194A80" w14:textId="77777777" w:rsidR="00A05750" w:rsidRDefault="00A05750">
      <w:pPr>
        <w:pStyle w:val="TOC2"/>
        <w:tabs>
          <w:tab w:val="right" w:leader="dot" w:pos="10330"/>
        </w:tabs>
        <w:ind w:left="0"/>
        <w:rPr>
          <w:rFonts w:ascii="Segoe UI" w:hAnsi="Segoe UI" w:cs="Segoe UI"/>
          <w:sz w:val="24"/>
          <w:szCs w:val="24"/>
        </w:rPr>
      </w:pPr>
      <w:hyperlink w:anchor="_Toc24690" w:history="1">
        <w:r>
          <w:rPr>
            <w:rFonts w:ascii="Segoe UI" w:hAnsi="Segoe UI" w:cs="Segoe UI"/>
            <w:sz w:val="24"/>
            <w:szCs w:val="24"/>
            <w:lang w:val="en-US"/>
          </w:rPr>
          <w:t>3</w:t>
        </w:r>
        <w:r>
          <w:rPr>
            <w:rFonts w:ascii="Segoe UI" w:hAnsi="Segoe UI" w:cs="Segoe UI"/>
            <w:sz w:val="24"/>
            <w:szCs w:val="24"/>
            <w:lang w:val="en-US"/>
          </w:rPr>
          <w:t>、</w:t>
        </w:r>
        <w:r>
          <w:rPr>
            <w:rFonts w:ascii="Segoe UI" w:eastAsia="Segoe UI" w:hAnsi="Segoe UI" w:cs="Segoe UI"/>
            <w:sz w:val="24"/>
            <w:szCs w:val="24"/>
            <w:shd w:val="clear" w:color="auto" w:fill="FFFFFF"/>
          </w:rPr>
          <w:t xml:space="preserve">Cleaning of the </w:t>
        </w:r>
        <w:r>
          <w:rPr>
            <w:rFonts w:ascii="Segoe UI" w:hAnsi="Segoe UI" w:cs="Segoe UI" w:hint="eastAsia"/>
            <w:sz w:val="24"/>
            <w:szCs w:val="24"/>
            <w:shd w:val="clear" w:color="auto" w:fill="FFFFFF"/>
            <w:lang w:val="en-US"/>
          </w:rPr>
          <w:t>Paper</w:t>
        </w:r>
        <w:r>
          <w:rPr>
            <w:rFonts w:ascii="Segoe UI" w:eastAsia="Segoe UI" w:hAnsi="Segoe UI" w:cs="Segoe UI"/>
            <w:sz w:val="24"/>
            <w:szCs w:val="24"/>
            <w:shd w:val="clear" w:color="auto" w:fill="FFFFFF"/>
          </w:rPr>
          <w:t xml:space="preserve"> Slot and </w:t>
        </w:r>
        <w:r>
          <w:rPr>
            <w:rFonts w:ascii="Segoe UI" w:hAnsi="Segoe UI" w:cs="Segoe UI" w:hint="eastAsia"/>
            <w:sz w:val="24"/>
            <w:szCs w:val="24"/>
            <w:shd w:val="clear" w:color="auto" w:fill="FFFFFF"/>
            <w:lang w:val="en-US"/>
          </w:rPr>
          <w:t xml:space="preserve">Paper </w:t>
        </w:r>
        <w:r>
          <w:rPr>
            <w:rFonts w:ascii="Segoe UI" w:eastAsia="Segoe UI" w:hAnsi="Segoe UI" w:cs="Segoe UI"/>
            <w:sz w:val="24"/>
            <w:szCs w:val="24"/>
            <w:shd w:val="clear" w:color="auto" w:fill="FFFFFF"/>
          </w:rPr>
          <w:t>feeding Section </w:t>
        </w:r>
        <w:r>
          <w:rPr>
            <w:rFonts w:ascii="Segoe UI" w:hAnsi="Segoe UI" w:cs="Segoe UI"/>
            <w:sz w:val="24"/>
            <w:szCs w:val="24"/>
          </w:rPr>
          <w:tab/>
        </w:r>
        <w:r>
          <w:rPr>
            <w:rFonts w:ascii="Segoe UI" w:hAnsi="Segoe UI" w:cs="Segoe UI"/>
            <w:sz w:val="24"/>
            <w:szCs w:val="24"/>
          </w:rPr>
          <w:fldChar w:fldCharType="begin"/>
        </w:r>
        <w:r>
          <w:rPr>
            <w:rFonts w:ascii="Segoe UI" w:hAnsi="Segoe UI" w:cs="Segoe UI"/>
            <w:sz w:val="24"/>
            <w:szCs w:val="24"/>
          </w:rPr>
          <w:instrText xml:space="preserve"> PAGEREF _Toc24690 \h </w:instrText>
        </w:r>
        <w:r>
          <w:rPr>
            <w:rFonts w:ascii="Segoe UI" w:hAnsi="Segoe UI" w:cs="Segoe UI"/>
            <w:sz w:val="24"/>
            <w:szCs w:val="24"/>
          </w:rPr>
        </w:r>
        <w:r>
          <w:rPr>
            <w:rFonts w:ascii="Segoe UI" w:hAnsi="Segoe UI" w:cs="Segoe UI"/>
            <w:sz w:val="24"/>
            <w:szCs w:val="24"/>
          </w:rPr>
          <w:fldChar w:fldCharType="separate"/>
        </w:r>
        <w:r>
          <w:rPr>
            <w:rFonts w:ascii="Segoe UI" w:hAnsi="Segoe UI" w:cs="Segoe UI" w:hint="eastAsia"/>
            <w:sz w:val="24"/>
            <w:szCs w:val="24"/>
            <w:lang w:val="en-US"/>
          </w:rPr>
          <w:t>9</w:t>
        </w:r>
        <w:r>
          <w:rPr>
            <w:rFonts w:ascii="Segoe UI" w:hAnsi="Segoe UI" w:cs="Segoe UI"/>
            <w:sz w:val="24"/>
            <w:szCs w:val="24"/>
          </w:rPr>
          <w:fldChar w:fldCharType="end"/>
        </w:r>
      </w:hyperlink>
    </w:p>
    <w:p w14:paraId="2C4C0FE1" w14:textId="77777777" w:rsidR="00A05750" w:rsidRDefault="00A05750">
      <w:pPr>
        <w:pStyle w:val="TOC2"/>
        <w:tabs>
          <w:tab w:val="right" w:leader="dot" w:pos="10330"/>
        </w:tabs>
        <w:ind w:left="0"/>
        <w:rPr>
          <w:rFonts w:ascii="Segoe UI" w:hAnsi="Segoe UI" w:cs="Segoe UI"/>
          <w:sz w:val="24"/>
          <w:szCs w:val="24"/>
        </w:rPr>
      </w:pPr>
      <w:hyperlink w:anchor="_Toc1979" w:history="1">
        <w:r>
          <w:rPr>
            <w:rFonts w:ascii="Segoe UI" w:hAnsi="Segoe UI" w:cs="Segoe UI"/>
            <w:sz w:val="24"/>
            <w:szCs w:val="24"/>
            <w:lang w:val="en-US"/>
          </w:rPr>
          <w:t>4</w:t>
        </w:r>
        <w:r>
          <w:rPr>
            <w:rFonts w:ascii="Segoe UI" w:hAnsi="Segoe UI" w:cs="Segoe UI"/>
            <w:sz w:val="24"/>
            <w:szCs w:val="24"/>
            <w:lang w:val="en-US"/>
          </w:rPr>
          <w:t>、</w:t>
        </w:r>
        <w:r>
          <w:rPr>
            <w:rFonts w:ascii="Segoe UI" w:eastAsia="Segoe UI" w:hAnsi="Segoe UI" w:cs="Segoe UI"/>
            <w:sz w:val="24"/>
            <w:szCs w:val="24"/>
            <w:shd w:val="clear" w:color="auto" w:fill="FFFFFF"/>
          </w:rPr>
          <w:t>Operation Precautions</w:t>
        </w:r>
        <w:r>
          <w:rPr>
            <w:rFonts w:ascii="Segoe UI" w:hAnsi="Segoe UI" w:cs="Segoe UI"/>
            <w:sz w:val="24"/>
            <w:szCs w:val="24"/>
          </w:rPr>
          <w:tab/>
        </w:r>
        <w:r>
          <w:rPr>
            <w:rFonts w:ascii="Segoe UI" w:hAnsi="Segoe UI" w:cs="Segoe UI"/>
            <w:sz w:val="24"/>
            <w:szCs w:val="24"/>
          </w:rPr>
          <w:fldChar w:fldCharType="begin"/>
        </w:r>
        <w:r>
          <w:rPr>
            <w:rFonts w:ascii="Segoe UI" w:hAnsi="Segoe UI" w:cs="Segoe UI"/>
            <w:sz w:val="24"/>
            <w:szCs w:val="24"/>
          </w:rPr>
          <w:instrText xml:space="preserve"> PAGEREF _Toc1979 \h </w:instrText>
        </w:r>
        <w:r>
          <w:rPr>
            <w:rFonts w:ascii="Segoe UI" w:hAnsi="Segoe UI" w:cs="Segoe UI"/>
            <w:sz w:val="24"/>
            <w:szCs w:val="24"/>
          </w:rPr>
        </w:r>
        <w:r>
          <w:rPr>
            <w:rFonts w:ascii="Segoe UI" w:hAnsi="Segoe UI" w:cs="Segoe UI"/>
            <w:sz w:val="24"/>
            <w:szCs w:val="24"/>
          </w:rPr>
          <w:fldChar w:fldCharType="separate"/>
        </w:r>
        <w:r>
          <w:rPr>
            <w:rFonts w:ascii="Segoe UI" w:hAnsi="Segoe UI" w:cs="Segoe UI" w:hint="eastAsia"/>
            <w:sz w:val="24"/>
            <w:szCs w:val="24"/>
            <w:lang w:val="en-US"/>
          </w:rPr>
          <w:t>9</w:t>
        </w:r>
        <w:r>
          <w:rPr>
            <w:rFonts w:ascii="Segoe UI" w:hAnsi="Segoe UI" w:cs="Segoe UI"/>
            <w:sz w:val="24"/>
            <w:szCs w:val="24"/>
          </w:rPr>
          <w:fldChar w:fldCharType="end"/>
        </w:r>
      </w:hyperlink>
    </w:p>
    <w:p w14:paraId="7D09FC7B" w14:textId="77777777" w:rsidR="00A05750" w:rsidRDefault="00000000">
      <w:pPr>
        <w:rPr>
          <w:rFonts w:ascii="Calibri" w:eastAsia="Calibri"/>
          <w:b/>
        </w:rPr>
      </w:pPr>
      <w:r>
        <w:rPr>
          <w:rFonts w:ascii="Calibri" w:eastAsia="Calibri"/>
        </w:rPr>
        <w:fldChar w:fldCharType="end"/>
      </w:r>
    </w:p>
    <w:p w14:paraId="03280169" w14:textId="77777777" w:rsidR="00A05750" w:rsidRDefault="00A05750">
      <w:pPr>
        <w:rPr>
          <w:rFonts w:ascii="Calibri" w:eastAsia="Calibri"/>
          <w:b/>
        </w:rPr>
        <w:sectPr w:rsidR="00A05750">
          <w:pgSz w:w="11910" w:h="16840"/>
          <w:pgMar w:top="1440" w:right="440" w:bottom="880" w:left="1140" w:header="720" w:footer="699" w:gutter="0"/>
          <w:cols w:space="720"/>
        </w:sectPr>
      </w:pPr>
    </w:p>
    <w:p w14:paraId="30CABD09" w14:textId="77777777" w:rsidR="00A05750" w:rsidRPr="00362AA9" w:rsidRDefault="00000000">
      <w:pPr>
        <w:pStyle w:val="1"/>
        <w:widowControl/>
        <w:shd w:val="clear" w:color="auto" w:fill="FFFFFF"/>
        <w:spacing w:after="48"/>
        <w:ind w:left="0"/>
        <w:rPr>
          <w:rFonts w:hint="eastAsia"/>
          <w:lang w:val="en-US"/>
        </w:rPr>
      </w:pPr>
      <w:bookmarkStart w:id="0" w:name="产品介绍"/>
      <w:bookmarkEnd w:id="0"/>
      <w:r>
        <w:rPr>
          <w:rFonts w:ascii="Segoe UI" w:eastAsia="Montserrat" w:hAnsi="Segoe UI" w:cs="Segoe UI" w:hint="eastAsia"/>
          <w:shd w:val="clear" w:color="auto" w:fill="FFFFFF"/>
          <w:lang w:val="en-US"/>
        </w:rPr>
        <w:lastRenderedPageBreak/>
        <w:t>First</w:t>
      </w:r>
      <w:r>
        <w:rPr>
          <w:rFonts w:ascii="Segoe UI" w:eastAsia="Montserrat" w:hAnsi="Segoe UI" w:cs="Segoe UI" w:hint="eastAsia"/>
          <w:shd w:val="clear" w:color="auto" w:fill="FFFFFF"/>
          <w:lang w:val="en-US"/>
        </w:rPr>
        <w:t>：</w:t>
      </w:r>
      <w:r w:rsidRPr="00362AA9">
        <w:rPr>
          <w:rFonts w:ascii="Segoe UI" w:eastAsia="Montserrat" w:hAnsi="Segoe UI" w:cs="Segoe UI"/>
          <w:shd w:val="clear" w:color="auto" w:fill="FFFFFF"/>
          <w:lang w:val="en-US"/>
        </w:rPr>
        <w:t>Product Introduction</w:t>
      </w:r>
    </w:p>
    <w:p w14:paraId="6CC2DC55" w14:textId="77777777" w:rsidR="00A05750" w:rsidRPr="00362AA9" w:rsidRDefault="00000000">
      <w:pPr>
        <w:widowControl/>
        <w:shd w:val="clear" w:color="auto" w:fill="FFFFFF"/>
        <w:ind w:firstLineChars="200" w:firstLine="480"/>
        <w:rPr>
          <w:rFonts w:ascii="Segoe UI" w:eastAsia="Segoe UI" w:hAnsi="Segoe UI" w:cs="Segoe UI"/>
          <w:sz w:val="24"/>
          <w:szCs w:val="24"/>
          <w:shd w:val="clear" w:color="auto" w:fill="FFFFFF"/>
          <w:lang w:val="en-US"/>
        </w:rPr>
      </w:pPr>
      <w:bookmarkStart w:id="1" w:name="规格参数与使用要求"/>
      <w:bookmarkEnd w:id="1"/>
      <w:r>
        <w:rPr>
          <w:rFonts w:ascii="Segoe UI" w:eastAsia="Segoe UI" w:hAnsi="Segoe UI" w:cs="Segoe UI"/>
          <w:sz w:val="24"/>
          <w:szCs w:val="24"/>
          <w:shd w:val="clear" w:color="auto" w:fill="FFFFFF"/>
          <w:lang w:val="en-US"/>
        </w:rPr>
        <w:t>The MS-CH03 is a check printer. It uses the thermal transfer printing method, which can produce clear text. It supports the adjustment of printing density and is designed with a ticket bin. This device is connected via USB, and the printing content can be typeset and edited on a computer.</w:t>
      </w:r>
    </w:p>
    <w:p w14:paraId="0A8BA676" w14:textId="77777777" w:rsidR="00A05750" w:rsidRPr="00362AA9" w:rsidRDefault="00000000">
      <w:pPr>
        <w:widowControl/>
        <w:shd w:val="clear" w:color="auto" w:fill="FFFFFF"/>
        <w:ind w:firstLineChars="200" w:firstLine="480"/>
        <w:rPr>
          <w:rFonts w:ascii="Segoe UI" w:eastAsia="Segoe UI" w:hAnsi="Segoe UI" w:cs="Segoe UI"/>
          <w:sz w:val="24"/>
          <w:szCs w:val="24"/>
          <w:shd w:val="clear" w:color="auto" w:fill="FFFFFF"/>
          <w:lang w:val="en-US"/>
        </w:rPr>
      </w:pPr>
      <w:r>
        <w:rPr>
          <w:rFonts w:ascii="Segoe UI" w:eastAsia="Segoe UI" w:hAnsi="Segoe UI" w:cs="Segoe UI"/>
          <w:sz w:val="24"/>
          <w:szCs w:val="24"/>
          <w:shd w:val="clear" w:color="auto" w:fill="FFFFFF"/>
          <w:lang w:val="en-US"/>
        </w:rPr>
        <w:t>This printer is a professional one specifically designed to prevent banks from returning checks due to improper filling. It replaces the manual filling of checks. Meanwhile, its printing effect can effectively prevent the alteration of checks, ensuring the safety of the funds of the account-opening units and improving the work efficiency of financial staff. It is convenient and quick to print, highly reliable, and easy to operate and maintain.</w:t>
      </w:r>
    </w:p>
    <w:p w14:paraId="2A7DC0D4" w14:textId="77777777" w:rsidR="00A05750" w:rsidRPr="00362AA9" w:rsidRDefault="00000000">
      <w:pPr>
        <w:pStyle w:val="1"/>
        <w:widowControl/>
        <w:shd w:val="clear" w:color="auto" w:fill="FFFFFF"/>
        <w:spacing w:after="48"/>
        <w:ind w:left="0"/>
        <w:rPr>
          <w:rFonts w:hint="eastAsia"/>
          <w:lang w:val="en-US"/>
        </w:rPr>
      </w:pPr>
      <w:r>
        <w:rPr>
          <w:rFonts w:ascii="Segoe UI" w:hAnsi="Segoe UI" w:cs="Segoe UI"/>
          <w:lang w:val="en-US"/>
        </w:rPr>
        <w:t>Second</w:t>
      </w:r>
      <w:r>
        <w:rPr>
          <w:rFonts w:ascii="Segoe UI" w:hAnsi="Segoe UI" w:cs="Segoe UI"/>
          <w:lang w:val="en-US"/>
        </w:rPr>
        <w:t>：</w:t>
      </w:r>
      <w:r w:rsidRPr="00362AA9">
        <w:rPr>
          <w:rFonts w:ascii="Segoe UI" w:eastAsia="Montserrat" w:hAnsi="Segoe UI" w:cs="Segoe UI"/>
          <w:shd w:val="clear" w:color="auto" w:fill="FFFFFF"/>
          <w:lang w:val="en-US"/>
        </w:rPr>
        <w:t>Specification Parameters and Usage Requirements</w:t>
      </w:r>
    </w:p>
    <w:p w14:paraId="355B5531" w14:textId="77777777" w:rsidR="00A05750" w:rsidRDefault="00000000">
      <w:pPr>
        <w:pStyle w:val="2"/>
        <w:widowControl/>
        <w:shd w:val="clear" w:color="auto" w:fill="FFFFFF"/>
        <w:spacing w:after="48"/>
        <w:rPr>
          <w:rFonts w:ascii="黑体" w:eastAsia="黑体" w:hAnsi="黑体" w:cs="黑体" w:hint="eastAsia"/>
          <w:sz w:val="32"/>
          <w:szCs w:val="32"/>
          <w:lang w:val="en-US"/>
        </w:rPr>
      </w:pPr>
      <w:bookmarkStart w:id="2" w:name="主要技术规格"/>
      <w:bookmarkStart w:id="3" w:name="_Toc5933"/>
      <w:bookmarkStart w:id="4" w:name="_Toc120"/>
      <w:bookmarkEnd w:id="2"/>
      <w:r>
        <w:rPr>
          <w:rFonts w:ascii="黑体" w:eastAsia="黑体" w:hAnsi="黑体" w:cs="黑体" w:hint="eastAsia"/>
          <w:sz w:val="30"/>
          <w:szCs w:val="30"/>
          <w:lang w:val="en-US"/>
        </w:rPr>
        <w:t>1、</w:t>
      </w:r>
      <w:bookmarkEnd w:id="3"/>
      <w:bookmarkEnd w:id="4"/>
      <w:r w:rsidRPr="00362AA9">
        <w:rPr>
          <w:rFonts w:ascii="Segoe UI" w:eastAsia="Segoe UI" w:hAnsi="Segoe UI" w:cs="Segoe UI"/>
          <w:sz w:val="30"/>
          <w:szCs w:val="30"/>
          <w:shd w:val="clear" w:color="auto" w:fill="FFFFFF"/>
          <w:lang w:val="en-US"/>
        </w:rPr>
        <w:t>Main Technical Specifications</w:t>
      </w:r>
    </w:p>
    <w:p w14:paraId="0BDFF9EB" w14:textId="77777777" w:rsidR="00A05750" w:rsidRPr="00362AA9" w:rsidRDefault="00000000">
      <w:pPr>
        <w:pStyle w:val="a3"/>
        <w:spacing w:before="6" w:after="1"/>
        <w:ind w:firstLineChars="300" w:firstLine="720"/>
        <w:rPr>
          <w:rFonts w:hint="eastAsia"/>
          <w:lang w:val="en-US"/>
        </w:rPr>
      </w:pPr>
      <w:r w:rsidRPr="00362AA9">
        <w:rPr>
          <w:rFonts w:ascii="Segoe UI" w:eastAsia="Segoe UI" w:hAnsi="Segoe UI" w:cs="Segoe UI"/>
          <w:shd w:val="clear" w:color="auto" w:fill="FFFFFF"/>
          <w:lang w:val="en-US"/>
        </w:rPr>
        <w:t xml:space="preserve">These technical specifications are applicable to the </w:t>
      </w:r>
      <w:r w:rsidRPr="00362AA9">
        <w:rPr>
          <w:rFonts w:ascii="Segoe UI" w:hAnsi="Segoe UI" w:cs="Segoe UI" w:hint="eastAsia"/>
          <w:shd w:val="clear" w:color="auto" w:fill="FFFFFF"/>
          <w:lang w:val="en-US"/>
        </w:rPr>
        <w:t>MS-CH</w:t>
      </w:r>
      <w:r>
        <w:rPr>
          <w:rFonts w:ascii="Segoe UI" w:hAnsi="Segoe UI" w:cs="Segoe UI" w:hint="eastAsia"/>
          <w:shd w:val="clear" w:color="auto" w:fill="FFFFFF"/>
          <w:lang w:val="en-US"/>
        </w:rPr>
        <w:t>03</w:t>
      </w:r>
      <w:r w:rsidRPr="00362AA9">
        <w:rPr>
          <w:rFonts w:ascii="Segoe UI" w:eastAsia="Segoe UI" w:hAnsi="Segoe UI" w:cs="Segoe UI"/>
          <w:shd w:val="clear" w:color="auto" w:fill="FFFFFF"/>
          <w:lang w:val="en-US"/>
        </w:rPr>
        <w:t xml:space="preserve"> structural printing module</w:t>
      </w:r>
    </w:p>
    <w:tbl>
      <w:tblPr>
        <w:tblStyle w:val="TableNormal"/>
        <w:tblpPr w:leftFromText="180" w:rightFromText="180" w:vertAnchor="text" w:horzAnchor="page" w:tblpX="1982" w:tblpY="408"/>
        <w:tblOverlap w:val="never"/>
        <w:tblW w:w="0" w:type="auto"/>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25"/>
        <w:gridCol w:w="4958"/>
      </w:tblGrid>
      <w:tr w:rsidR="00A05750" w14:paraId="6CEA55E3" w14:textId="77777777">
        <w:trPr>
          <w:trHeight w:val="526"/>
        </w:trPr>
        <w:tc>
          <w:tcPr>
            <w:tcW w:w="3625" w:type="dxa"/>
            <w:vAlign w:val="center"/>
          </w:tcPr>
          <w:p w14:paraId="2A8359EE" w14:textId="77777777" w:rsidR="00A05750" w:rsidRDefault="00000000">
            <w:pPr>
              <w:pStyle w:val="TableText"/>
              <w:spacing w:before="40" w:line="216" w:lineRule="auto"/>
              <w:jc w:val="center"/>
              <w:rPr>
                <w:rFonts w:ascii="Segoe UI" w:hAnsi="Segoe UI" w:cs="Segoe UI"/>
                <w:b/>
                <w:bCs/>
                <w:spacing w:val="-3"/>
                <w:lang w:eastAsia="zh-CN"/>
              </w:rPr>
            </w:pPr>
            <w:r>
              <w:rPr>
                <w:rFonts w:ascii="Segoe UI" w:hAnsi="Segoe UI" w:cs="Segoe UI"/>
                <w:b/>
                <w:bCs/>
                <w:spacing w:val="-3"/>
                <w:lang w:eastAsia="zh-CN"/>
              </w:rPr>
              <w:t>Model</w:t>
            </w:r>
          </w:p>
        </w:tc>
        <w:tc>
          <w:tcPr>
            <w:tcW w:w="4958" w:type="dxa"/>
            <w:vAlign w:val="center"/>
          </w:tcPr>
          <w:p w14:paraId="0C1DC3B9" w14:textId="77777777" w:rsidR="00A05750" w:rsidRDefault="00000000">
            <w:pPr>
              <w:pStyle w:val="TableText"/>
              <w:spacing w:before="14" w:line="236" w:lineRule="auto"/>
              <w:jc w:val="center"/>
              <w:rPr>
                <w:rFonts w:ascii="Segoe UI" w:hAnsi="Segoe UI" w:cs="Segoe UI"/>
                <w:spacing w:val="-2"/>
                <w:lang w:eastAsia="zh-CN"/>
              </w:rPr>
            </w:pPr>
            <w:r>
              <w:rPr>
                <w:rFonts w:ascii="Segoe UI" w:hAnsi="Segoe UI" w:cs="Segoe UI"/>
                <w:spacing w:val="-2"/>
                <w:lang w:eastAsia="zh-CN"/>
              </w:rPr>
              <w:t>MS-CH</w:t>
            </w:r>
            <w:r>
              <w:rPr>
                <w:rFonts w:ascii="Segoe UI" w:hAnsi="Segoe UI" w:cs="Segoe UI" w:hint="eastAsia"/>
                <w:spacing w:val="-2"/>
                <w:lang w:eastAsia="zh-CN"/>
              </w:rPr>
              <w:t>03</w:t>
            </w:r>
          </w:p>
        </w:tc>
      </w:tr>
      <w:tr w:rsidR="00A05750" w14:paraId="1A51473D" w14:textId="77777777">
        <w:trPr>
          <w:trHeight w:val="426"/>
        </w:trPr>
        <w:tc>
          <w:tcPr>
            <w:tcW w:w="3625" w:type="dxa"/>
            <w:vAlign w:val="center"/>
          </w:tcPr>
          <w:p w14:paraId="74EDE2D1" w14:textId="77777777" w:rsidR="00A05750" w:rsidRDefault="00000000">
            <w:pPr>
              <w:pStyle w:val="TableText"/>
              <w:spacing w:before="40" w:line="216" w:lineRule="auto"/>
              <w:jc w:val="center"/>
              <w:rPr>
                <w:rFonts w:ascii="Segoe UI" w:hAnsi="Segoe UI" w:cs="Segoe UI"/>
                <w:b/>
                <w:bCs/>
                <w:spacing w:val="-3"/>
                <w:lang w:eastAsia="zh-CN"/>
              </w:rPr>
            </w:pPr>
            <w:r>
              <w:rPr>
                <w:rFonts w:ascii="Segoe UI" w:hAnsi="Segoe UI" w:cs="Segoe UI" w:hint="eastAsia"/>
                <w:b/>
                <w:bCs/>
                <w:spacing w:val="-3"/>
                <w:lang w:eastAsia="zh-CN"/>
              </w:rPr>
              <w:t>Product Name</w:t>
            </w:r>
          </w:p>
        </w:tc>
        <w:tc>
          <w:tcPr>
            <w:tcW w:w="4958" w:type="dxa"/>
            <w:vAlign w:val="center"/>
          </w:tcPr>
          <w:p w14:paraId="652367C8" w14:textId="77777777" w:rsidR="00A05750" w:rsidRDefault="00000000">
            <w:pPr>
              <w:pStyle w:val="TableText"/>
              <w:spacing w:before="14" w:line="236" w:lineRule="auto"/>
              <w:jc w:val="center"/>
              <w:rPr>
                <w:rFonts w:ascii="Segoe UI" w:hAnsi="Segoe UI" w:cs="Segoe UI"/>
                <w:spacing w:val="-2"/>
                <w:lang w:eastAsia="zh-CN"/>
              </w:rPr>
            </w:pPr>
            <w:r>
              <w:rPr>
                <w:rFonts w:ascii="Segoe UI" w:hAnsi="Segoe UI" w:cs="Segoe UI"/>
                <w:spacing w:val="-2"/>
              </w:rPr>
              <w:t>Thermal Transfer Check Printer</w:t>
            </w:r>
          </w:p>
        </w:tc>
      </w:tr>
      <w:tr w:rsidR="00A05750" w14:paraId="223C6171" w14:textId="77777777">
        <w:trPr>
          <w:trHeight w:val="437"/>
        </w:trPr>
        <w:tc>
          <w:tcPr>
            <w:tcW w:w="3625" w:type="dxa"/>
            <w:vAlign w:val="center"/>
          </w:tcPr>
          <w:p w14:paraId="3B26B1FF" w14:textId="77777777" w:rsidR="00A05750" w:rsidRDefault="00000000">
            <w:pPr>
              <w:pStyle w:val="TableText"/>
              <w:spacing w:before="40" w:line="216" w:lineRule="auto"/>
              <w:jc w:val="center"/>
              <w:rPr>
                <w:rFonts w:ascii="Segoe UI" w:hAnsi="Segoe UI" w:cs="Segoe UI"/>
                <w:b/>
                <w:bCs/>
                <w:spacing w:val="-3"/>
                <w:lang w:eastAsia="zh-CN"/>
              </w:rPr>
            </w:pPr>
            <w:r>
              <w:rPr>
                <w:rFonts w:ascii="Segoe UI" w:hAnsi="Segoe UI" w:cs="Segoe UI" w:hint="eastAsia"/>
                <w:b/>
                <w:bCs/>
                <w:spacing w:val="-3"/>
                <w:lang w:eastAsia="zh-CN"/>
              </w:rPr>
              <w:t>Printable Thickness</w:t>
            </w:r>
          </w:p>
        </w:tc>
        <w:tc>
          <w:tcPr>
            <w:tcW w:w="4958" w:type="dxa"/>
            <w:vAlign w:val="center"/>
          </w:tcPr>
          <w:p w14:paraId="56875E60" w14:textId="77777777" w:rsidR="00A05750" w:rsidRDefault="00000000">
            <w:pPr>
              <w:pStyle w:val="TableText"/>
              <w:spacing w:before="14" w:line="236" w:lineRule="auto"/>
              <w:jc w:val="center"/>
              <w:rPr>
                <w:rFonts w:ascii="Segoe UI" w:hAnsi="Segoe UI" w:cs="Segoe UI"/>
                <w:spacing w:val="-2"/>
                <w:lang w:eastAsia="zh-CN"/>
              </w:rPr>
            </w:pPr>
            <w:r>
              <w:rPr>
                <w:rFonts w:ascii="Segoe UI" w:hAnsi="Segoe UI" w:cs="Segoe UI"/>
                <w:spacing w:val="-2"/>
              </w:rPr>
              <w:t>0.06-0.12mm</w:t>
            </w:r>
          </w:p>
        </w:tc>
      </w:tr>
      <w:tr w:rsidR="00A05750" w:rsidRPr="00F413C3" w14:paraId="673DCDBA" w14:textId="77777777">
        <w:trPr>
          <w:trHeight w:val="222"/>
        </w:trPr>
        <w:tc>
          <w:tcPr>
            <w:tcW w:w="3625" w:type="dxa"/>
            <w:vAlign w:val="center"/>
          </w:tcPr>
          <w:p w14:paraId="0172FA5B" w14:textId="77777777" w:rsidR="00A05750" w:rsidRDefault="00000000">
            <w:pPr>
              <w:pStyle w:val="TableText"/>
              <w:spacing w:before="40" w:line="216" w:lineRule="auto"/>
              <w:jc w:val="center"/>
              <w:rPr>
                <w:rFonts w:ascii="Segoe UI" w:hAnsi="Segoe UI" w:cs="Segoe UI"/>
                <w:b/>
                <w:bCs/>
                <w:spacing w:val="-3"/>
                <w:lang w:eastAsia="zh-CN"/>
              </w:rPr>
            </w:pPr>
            <w:r>
              <w:rPr>
                <w:rFonts w:ascii="Segoe UI" w:hAnsi="Segoe UI" w:cs="Segoe UI"/>
                <w:b/>
                <w:bCs/>
                <w:spacing w:val="-3"/>
                <w:lang w:eastAsia="zh-CN"/>
              </w:rPr>
              <w:t>Feed Method</w:t>
            </w:r>
          </w:p>
        </w:tc>
        <w:tc>
          <w:tcPr>
            <w:tcW w:w="4958" w:type="dxa"/>
            <w:vAlign w:val="center"/>
          </w:tcPr>
          <w:p w14:paraId="32FB216B" w14:textId="77777777" w:rsidR="00A05750" w:rsidRDefault="00000000">
            <w:pPr>
              <w:pStyle w:val="TableText"/>
              <w:spacing w:before="14" w:line="236" w:lineRule="auto"/>
              <w:jc w:val="center"/>
              <w:rPr>
                <w:rFonts w:ascii="Segoe UI" w:hAnsi="Segoe UI" w:cs="Segoe UI"/>
                <w:spacing w:val="-2"/>
              </w:rPr>
            </w:pPr>
            <w:r>
              <w:rPr>
                <w:rFonts w:ascii="Segoe UI" w:hAnsi="Segoe UI" w:cs="Segoe UI"/>
                <w:spacing w:val="-2"/>
              </w:rPr>
              <w:t>Automatic paper feeding from the paper bin</w:t>
            </w:r>
          </w:p>
        </w:tc>
      </w:tr>
      <w:tr w:rsidR="00A05750" w14:paraId="23D6A7C6" w14:textId="77777777">
        <w:trPr>
          <w:trHeight w:val="331"/>
        </w:trPr>
        <w:tc>
          <w:tcPr>
            <w:tcW w:w="3625" w:type="dxa"/>
            <w:vAlign w:val="center"/>
          </w:tcPr>
          <w:p w14:paraId="490A4554" w14:textId="77777777" w:rsidR="00A05750" w:rsidRDefault="00000000">
            <w:pPr>
              <w:pStyle w:val="TableText"/>
              <w:spacing w:before="40" w:line="216" w:lineRule="auto"/>
              <w:jc w:val="center"/>
              <w:rPr>
                <w:rFonts w:ascii="Segoe UI" w:hAnsi="Segoe UI" w:cs="Segoe UI"/>
                <w:b/>
                <w:bCs/>
                <w:spacing w:val="-3"/>
                <w:lang w:eastAsia="zh-CN"/>
              </w:rPr>
            </w:pPr>
            <w:r>
              <w:rPr>
                <w:rFonts w:ascii="Segoe UI" w:hAnsi="Segoe UI" w:cs="Segoe UI" w:hint="eastAsia"/>
                <w:b/>
                <w:bCs/>
                <w:spacing w:val="-3"/>
                <w:lang w:eastAsia="zh-CN"/>
              </w:rPr>
              <w:t>Paper Feed Speed</w:t>
            </w:r>
          </w:p>
        </w:tc>
        <w:tc>
          <w:tcPr>
            <w:tcW w:w="4958" w:type="dxa"/>
            <w:vAlign w:val="center"/>
          </w:tcPr>
          <w:p w14:paraId="2A128720" w14:textId="77777777" w:rsidR="00A05750" w:rsidRDefault="00000000">
            <w:pPr>
              <w:pStyle w:val="TableText"/>
              <w:spacing w:before="14" w:line="236" w:lineRule="auto"/>
              <w:jc w:val="center"/>
              <w:rPr>
                <w:rFonts w:ascii="Segoe UI" w:hAnsi="Segoe UI" w:cs="Segoe UI"/>
                <w:spacing w:val="-2"/>
              </w:rPr>
            </w:pPr>
            <w:r>
              <w:rPr>
                <w:rFonts w:ascii="Segoe UI" w:hAnsi="Segoe UI" w:cs="Segoe UI"/>
                <w:spacing w:val="-2"/>
              </w:rPr>
              <w:t>120mm/s</w:t>
            </w:r>
          </w:p>
        </w:tc>
      </w:tr>
      <w:tr w:rsidR="00A05750" w14:paraId="4ABC4E7A" w14:textId="77777777">
        <w:trPr>
          <w:trHeight w:val="329"/>
        </w:trPr>
        <w:tc>
          <w:tcPr>
            <w:tcW w:w="3625" w:type="dxa"/>
            <w:vAlign w:val="center"/>
          </w:tcPr>
          <w:p w14:paraId="7CEF25E7" w14:textId="77777777" w:rsidR="00A05750" w:rsidRDefault="00000000">
            <w:pPr>
              <w:pStyle w:val="TableText"/>
              <w:spacing w:before="40" w:line="216" w:lineRule="auto"/>
              <w:jc w:val="center"/>
              <w:rPr>
                <w:rFonts w:ascii="Segoe UI" w:hAnsi="Segoe UI" w:cs="Segoe UI"/>
                <w:b/>
                <w:bCs/>
                <w:spacing w:val="-3"/>
                <w:lang w:eastAsia="zh-CN"/>
              </w:rPr>
            </w:pPr>
            <w:r>
              <w:rPr>
                <w:rFonts w:ascii="Segoe UI" w:hAnsi="Segoe UI" w:cs="Segoe UI"/>
                <w:b/>
                <w:bCs/>
                <w:spacing w:val="-3"/>
                <w:lang w:eastAsia="zh-CN"/>
              </w:rPr>
              <w:t>Resolution</w:t>
            </w:r>
          </w:p>
        </w:tc>
        <w:tc>
          <w:tcPr>
            <w:tcW w:w="4958" w:type="dxa"/>
            <w:vAlign w:val="center"/>
          </w:tcPr>
          <w:p w14:paraId="7D8DF9FD" w14:textId="77777777" w:rsidR="00A05750" w:rsidRDefault="00000000">
            <w:pPr>
              <w:pStyle w:val="TableText"/>
              <w:spacing w:before="14" w:line="236" w:lineRule="auto"/>
              <w:jc w:val="center"/>
              <w:rPr>
                <w:rFonts w:ascii="Segoe UI" w:hAnsi="Segoe UI" w:cs="Segoe UI"/>
                <w:spacing w:val="-2"/>
              </w:rPr>
            </w:pPr>
            <w:r>
              <w:rPr>
                <w:rFonts w:ascii="Segoe UI" w:hAnsi="Segoe UI" w:cs="Segoe UI" w:hint="eastAsia"/>
                <w:spacing w:val="-2"/>
                <w:lang w:eastAsia="zh-CN"/>
              </w:rPr>
              <w:t>203</w:t>
            </w:r>
            <w:r>
              <w:rPr>
                <w:rFonts w:ascii="Segoe UI" w:hAnsi="Segoe UI" w:cs="Segoe UI"/>
                <w:spacing w:val="-2"/>
              </w:rPr>
              <w:t>DPI</w:t>
            </w:r>
          </w:p>
        </w:tc>
      </w:tr>
      <w:tr w:rsidR="00A05750" w14:paraId="49299C0B" w14:textId="77777777">
        <w:trPr>
          <w:trHeight w:val="331"/>
        </w:trPr>
        <w:tc>
          <w:tcPr>
            <w:tcW w:w="3625" w:type="dxa"/>
            <w:vAlign w:val="center"/>
          </w:tcPr>
          <w:p w14:paraId="351B89FE" w14:textId="77777777" w:rsidR="00A05750" w:rsidRDefault="00000000">
            <w:pPr>
              <w:pStyle w:val="TableText"/>
              <w:spacing w:before="40" w:line="216" w:lineRule="auto"/>
              <w:jc w:val="center"/>
              <w:rPr>
                <w:rFonts w:ascii="Segoe UI" w:hAnsi="Segoe UI" w:cs="Segoe UI"/>
                <w:b/>
                <w:bCs/>
                <w:spacing w:val="-3"/>
                <w:lang w:eastAsia="zh-CN"/>
              </w:rPr>
            </w:pPr>
            <w:r>
              <w:rPr>
                <w:rFonts w:ascii="Segoe UI" w:hAnsi="Segoe UI" w:cs="Segoe UI" w:hint="eastAsia"/>
                <w:b/>
                <w:bCs/>
                <w:spacing w:val="-3"/>
                <w:lang w:eastAsia="zh-CN"/>
              </w:rPr>
              <w:t>Maximum Printable Width</w:t>
            </w:r>
          </w:p>
        </w:tc>
        <w:tc>
          <w:tcPr>
            <w:tcW w:w="4958" w:type="dxa"/>
            <w:vAlign w:val="center"/>
          </w:tcPr>
          <w:p w14:paraId="7C89AFC9" w14:textId="77777777" w:rsidR="00A05750" w:rsidRDefault="00000000">
            <w:pPr>
              <w:pStyle w:val="TableText"/>
              <w:spacing w:before="14" w:line="236" w:lineRule="auto"/>
              <w:jc w:val="center"/>
              <w:rPr>
                <w:rFonts w:ascii="Segoe UI" w:hAnsi="Segoe UI" w:cs="Segoe UI"/>
                <w:spacing w:val="-2"/>
                <w:lang w:eastAsia="zh-CN"/>
              </w:rPr>
            </w:pPr>
            <w:r>
              <w:rPr>
                <w:rFonts w:ascii="Segoe UI" w:hAnsi="Segoe UI" w:cs="Segoe UI"/>
                <w:spacing w:val="-2"/>
              </w:rPr>
              <w:t>80mm (MAX)</w:t>
            </w:r>
          </w:p>
        </w:tc>
      </w:tr>
      <w:tr w:rsidR="00A05750" w14:paraId="063EEC97" w14:textId="77777777">
        <w:trPr>
          <w:trHeight w:val="329"/>
        </w:trPr>
        <w:tc>
          <w:tcPr>
            <w:tcW w:w="3625" w:type="dxa"/>
            <w:vAlign w:val="center"/>
          </w:tcPr>
          <w:p w14:paraId="5C542CBC" w14:textId="77777777" w:rsidR="00A05750" w:rsidRDefault="00000000">
            <w:pPr>
              <w:pStyle w:val="TableText"/>
              <w:spacing w:before="40" w:line="216" w:lineRule="auto"/>
              <w:jc w:val="center"/>
              <w:rPr>
                <w:rFonts w:ascii="Segoe UI" w:hAnsi="Segoe UI" w:cs="Segoe UI"/>
                <w:b/>
                <w:bCs/>
                <w:spacing w:val="-3"/>
                <w:lang w:eastAsia="zh-CN"/>
              </w:rPr>
            </w:pPr>
            <w:r>
              <w:rPr>
                <w:rFonts w:ascii="Segoe UI" w:hAnsi="Segoe UI" w:cs="Segoe UI" w:hint="eastAsia"/>
                <w:b/>
                <w:bCs/>
                <w:spacing w:val="-3"/>
                <w:lang w:eastAsia="zh-CN"/>
              </w:rPr>
              <w:t>Ribbon Type</w:t>
            </w:r>
          </w:p>
        </w:tc>
        <w:tc>
          <w:tcPr>
            <w:tcW w:w="4958" w:type="dxa"/>
            <w:vAlign w:val="center"/>
          </w:tcPr>
          <w:p w14:paraId="244500DD" w14:textId="77777777" w:rsidR="00A05750" w:rsidRDefault="00000000">
            <w:pPr>
              <w:pStyle w:val="TableText"/>
              <w:spacing w:before="14" w:line="236" w:lineRule="auto"/>
              <w:jc w:val="center"/>
              <w:rPr>
                <w:rFonts w:ascii="Segoe UI" w:hAnsi="Segoe UI" w:cs="Segoe UI"/>
                <w:spacing w:val="-2"/>
                <w:lang w:eastAsia="zh-CN"/>
              </w:rPr>
            </w:pPr>
            <w:r>
              <w:rPr>
                <w:rFonts w:ascii="Segoe UI" w:hAnsi="Segoe UI" w:cs="Segoe UI"/>
                <w:spacing w:val="-2"/>
              </w:rPr>
              <w:t>Wax-based, Mixed-based</w:t>
            </w:r>
          </w:p>
        </w:tc>
      </w:tr>
      <w:tr w:rsidR="00A05750" w14:paraId="2DB8D500" w14:textId="77777777">
        <w:trPr>
          <w:trHeight w:val="331"/>
        </w:trPr>
        <w:tc>
          <w:tcPr>
            <w:tcW w:w="3625" w:type="dxa"/>
            <w:vAlign w:val="center"/>
          </w:tcPr>
          <w:p w14:paraId="37070937" w14:textId="77777777" w:rsidR="00A05750" w:rsidRDefault="00000000">
            <w:pPr>
              <w:pStyle w:val="TableText"/>
              <w:spacing w:before="40" w:line="216" w:lineRule="auto"/>
              <w:jc w:val="center"/>
              <w:rPr>
                <w:rFonts w:ascii="Segoe UI" w:hAnsi="Segoe UI" w:cs="Segoe UI"/>
                <w:b/>
                <w:bCs/>
              </w:rPr>
            </w:pPr>
            <w:r>
              <w:rPr>
                <w:rFonts w:ascii="Segoe UI" w:hAnsi="Segoe UI" w:cs="Segoe UI" w:hint="eastAsia"/>
                <w:b/>
                <w:bCs/>
                <w:spacing w:val="-3"/>
                <w:lang w:eastAsia="zh-CN"/>
              </w:rPr>
              <w:t>C</w:t>
            </w:r>
            <w:r>
              <w:rPr>
                <w:rFonts w:ascii="Segoe UI" w:hAnsi="Segoe UI" w:cs="Segoe UI"/>
                <w:b/>
                <w:bCs/>
                <w:spacing w:val="-3"/>
              </w:rPr>
              <w:t xml:space="preserve">ommunication </w:t>
            </w:r>
            <w:r>
              <w:rPr>
                <w:rFonts w:ascii="Segoe UI" w:hAnsi="Segoe UI" w:cs="Segoe UI" w:hint="eastAsia"/>
                <w:b/>
                <w:bCs/>
                <w:spacing w:val="-3"/>
                <w:lang w:eastAsia="zh-CN"/>
              </w:rPr>
              <w:t>I</w:t>
            </w:r>
            <w:r>
              <w:rPr>
                <w:rFonts w:ascii="Segoe UI" w:hAnsi="Segoe UI" w:cs="Segoe UI"/>
                <w:b/>
                <w:bCs/>
                <w:spacing w:val="-3"/>
              </w:rPr>
              <w:t>nterface</w:t>
            </w:r>
          </w:p>
        </w:tc>
        <w:tc>
          <w:tcPr>
            <w:tcW w:w="4958" w:type="dxa"/>
            <w:vAlign w:val="center"/>
          </w:tcPr>
          <w:p w14:paraId="23F94AD7" w14:textId="77777777" w:rsidR="00A05750" w:rsidRDefault="00000000">
            <w:pPr>
              <w:pStyle w:val="TableText"/>
              <w:spacing w:before="14" w:line="236" w:lineRule="auto"/>
              <w:jc w:val="center"/>
              <w:rPr>
                <w:rFonts w:ascii="Segoe UI" w:hAnsi="Segoe UI" w:cs="Segoe UI"/>
                <w:spacing w:val="-2"/>
              </w:rPr>
            </w:pPr>
            <w:r>
              <w:rPr>
                <w:rFonts w:ascii="Segoe UI" w:hAnsi="Segoe UI" w:cs="Segoe UI"/>
                <w:spacing w:val="-2"/>
              </w:rPr>
              <w:t>USB</w:t>
            </w:r>
          </w:p>
        </w:tc>
      </w:tr>
      <w:tr w:rsidR="00A05750" w:rsidRPr="00F413C3" w14:paraId="543E61DF" w14:textId="77777777">
        <w:trPr>
          <w:trHeight w:val="331"/>
        </w:trPr>
        <w:tc>
          <w:tcPr>
            <w:tcW w:w="3625" w:type="dxa"/>
            <w:vAlign w:val="center"/>
          </w:tcPr>
          <w:p w14:paraId="26D03200" w14:textId="77777777" w:rsidR="00A05750" w:rsidRDefault="00000000">
            <w:pPr>
              <w:pStyle w:val="TableText"/>
              <w:spacing w:before="40" w:line="216" w:lineRule="auto"/>
              <w:jc w:val="center"/>
              <w:rPr>
                <w:rFonts w:ascii="Segoe UI" w:hAnsi="Segoe UI" w:cs="Segoe UI"/>
                <w:b/>
                <w:bCs/>
              </w:rPr>
            </w:pPr>
            <w:r>
              <w:rPr>
                <w:rFonts w:ascii="Segoe UI" w:hAnsi="Segoe UI" w:cs="Segoe UI"/>
                <w:b/>
                <w:bCs/>
                <w:spacing w:val="-3"/>
              </w:rPr>
              <w:t xml:space="preserve">Operating </w:t>
            </w:r>
            <w:r>
              <w:rPr>
                <w:rFonts w:ascii="Segoe UI" w:hAnsi="Segoe UI" w:cs="Segoe UI" w:hint="eastAsia"/>
                <w:b/>
                <w:bCs/>
                <w:spacing w:val="-3"/>
                <w:lang w:eastAsia="zh-CN"/>
              </w:rPr>
              <w:t>V</w:t>
            </w:r>
            <w:r>
              <w:rPr>
                <w:rFonts w:ascii="Segoe UI" w:hAnsi="Segoe UI" w:cs="Segoe UI"/>
                <w:b/>
                <w:bCs/>
                <w:spacing w:val="-3"/>
              </w:rPr>
              <w:t>oltage and</w:t>
            </w:r>
            <w:r>
              <w:rPr>
                <w:rFonts w:ascii="Segoe UI" w:hAnsi="Segoe UI" w:cs="Segoe UI" w:hint="eastAsia"/>
                <w:b/>
                <w:bCs/>
                <w:spacing w:val="-3"/>
                <w:lang w:eastAsia="zh-CN"/>
              </w:rPr>
              <w:t xml:space="preserve"> C</w:t>
            </w:r>
            <w:r>
              <w:rPr>
                <w:rFonts w:ascii="Segoe UI" w:hAnsi="Segoe UI" w:cs="Segoe UI"/>
                <w:b/>
                <w:bCs/>
                <w:spacing w:val="-3"/>
              </w:rPr>
              <w:t>urrent</w:t>
            </w:r>
          </w:p>
        </w:tc>
        <w:tc>
          <w:tcPr>
            <w:tcW w:w="4958" w:type="dxa"/>
            <w:vAlign w:val="center"/>
          </w:tcPr>
          <w:p w14:paraId="1C1AEB0A" w14:textId="77777777" w:rsidR="00A05750" w:rsidRDefault="00000000">
            <w:pPr>
              <w:pStyle w:val="TableText"/>
              <w:spacing w:before="14" w:line="236" w:lineRule="auto"/>
              <w:jc w:val="center"/>
              <w:rPr>
                <w:rFonts w:ascii="Segoe UI" w:hAnsi="Segoe UI" w:cs="Segoe UI"/>
                <w:spacing w:val="-2"/>
              </w:rPr>
            </w:pPr>
            <w:r>
              <w:rPr>
                <w:rFonts w:ascii="Segoe UI" w:hAnsi="Segoe UI" w:cs="Segoe UI"/>
                <w:spacing w:val="-2"/>
                <w:lang w:eastAsia="zh-CN"/>
              </w:rPr>
              <w:t>Input</w:t>
            </w:r>
            <w:r>
              <w:rPr>
                <w:rFonts w:ascii="Segoe UI" w:hAnsi="Segoe UI" w:cs="Segoe UI"/>
                <w:spacing w:val="-2"/>
              </w:rPr>
              <w:t>: AC 100-240V,1.5A, 50-60Hz</w:t>
            </w:r>
          </w:p>
          <w:p w14:paraId="4FB7AB95" w14:textId="77777777" w:rsidR="00A05750" w:rsidRDefault="00000000">
            <w:pPr>
              <w:pStyle w:val="TableText"/>
              <w:spacing w:before="14" w:line="236" w:lineRule="auto"/>
              <w:jc w:val="center"/>
              <w:rPr>
                <w:rFonts w:ascii="Segoe UI" w:hAnsi="Segoe UI" w:cs="Segoe UI"/>
                <w:spacing w:val="-2"/>
              </w:rPr>
            </w:pPr>
            <w:r>
              <w:rPr>
                <w:rFonts w:ascii="Segoe UI" w:hAnsi="Segoe UI" w:cs="Segoe UI"/>
                <w:spacing w:val="-2"/>
                <w:lang w:eastAsia="zh-CN"/>
              </w:rPr>
              <w:t>Output</w:t>
            </w:r>
            <w:r>
              <w:rPr>
                <w:rFonts w:ascii="Segoe UI" w:hAnsi="Segoe UI" w:cs="Segoe UI"/>
                <w:spacing w:val="-2"/>
              </w:rPr>
              <w:t>: DC 24V, 2.5A</w:t>
            </w:r>
          </w:p>
        </w:tc>
      </w:tr>
      <w:tr w:rsidR="00A05750" w14:paraId="5019E504" w14:textId="77777777">
        <w:trPr>
          <w:trHeight w:val="331"/>
        </w:trPr>
        <w:tc>
          <w:tcPr>
            <w:tcW w:w="3625" w:type="dxa"/>
            <w:vAlign w:val="center"/>
          </w:tcPr>
          <w:p w14:paraId="783D93AE" w14:textId="77777777" w:rsidR="00A05750" w:rsidRDefault="00000000">
            <w:pPr>
              <w:pStyle w:val="TableText"/>
              <w:spacing w:before="40" w:line="216" w:lineRule="auto"/>
              <w:jc w:val="center"/>
              <w:rPr>
                <w:rFonts w:ascii="Segoe UI" w:hAnsi="Segoe UI" w:cs="Segoe UI"/>
                <w:b/>
                <w:bCs/>
              </w:rPr>
            </w:pPr>
            <w:r>
              <w:rPr>
                <w:rFonts w:ascii="Segoe UI" w:hAnsi="Segoe UI" w:cs="Segoe UI"/>
                <w:b/>
                <w:bCs/>
                <w:spacing w:val="-4"/>
                <w:lang w:eastAsia="zh-CN"/>
              </w:rPr>
              <w:t>O</w:t>
            </w:r>
            <w:r>
              <w:rPr>
                <w:rFonts w:ascii="Segoe UI" w:hAnsi="Segoe UI" w:cs="Segoe UI"/>
                <w:b/>
                <w:bCs/>
                <w:spacing w:val="-4"/>
              </w:rPr>
              <w:t xml:space="preserve">perating </w:t>
            </w:r>
            <w:r>
              <w:rPr>
                <w:rFonts w:ascii="Segoe UI" w:hAnsi="Segoe UI" w:cs="Segoe UI" w:hint="eastAsia"/>
                <w:b/>
                <w:bCs/>
                <w:spacing w:val="-4"/>
                <w:lang w:eastAsia="zh-CN"/>
              </w:rPr>
              <w:t>T</w:t>
            </w:r>
            <w:r>
              <w:rPr>
                <w:rFonts w:ascii="Segoe UI" w:hAnsi="Segoe UI" w:cs="Segoe UI"/>
                <w:b/>
                <w:bCs/>
                <w:spacing w:val="-4"/>
              </w:rPr>
              <w:t>emperature</w:t>
            </w:r>
          </w:p>
        </w:tc>
        <w:tc>
          <w:tcPr>
            <w:tcW w:w="4958" w:type="dxa"/>
            <w:vAlign w:val="center"/>
          </w:tcPr>
          <w:p w14:paraId="6D577B16" w14:textId="77777777" w:rsidR="00A05750" w:rsidRDefault="00000000">
            <w:pPr>
              <w:pStyle w:val="TableText"/>
              <w:spacing w:before="14" w:line="236" w:lineRule="auto"/>
              <w:jc w:val="center"/>
              <w:rPr>
                <w:rFonts w:ascii="Segoe UI" w:hAnsi="Segoe UI" w:cs="Segoe UI"/>
                <w:spacing w:val="-2"/>
              </w:rPr>
            </w:pPr>
            <w:r>
              <w:rPr>
                <w:rFonts w:ascii="Segoe UI" w:hAnsi="Segoe UI" w:cs="Segoe UI" w:hint="eastAsia"/>
                <w:spacing w:val="-2"/>
                <w:lang w:eastAsia="zh-CN"/>
              </w:rPr>
              <w:t>0</w:t>
            </w:r>
            <w:r>
              <w:rPr>
                <w:rFonts w:ascii="Segoe UI" w:hAnsi="Segoe UI" w:cs="Segoe UI"/>
                <w:spacing w:val="-2"/>
              </w:rPr>
              <w:t>℃ - 40℃ (no condensation)</w:t>
            </w:r>
          </w:p>
        </w:tc>
      </w:tr>
      <w:tr w:rsidR="00A05750" w14:paraId="332DE173" w14:textId="77777777">
        <w:trPr>
          <w:trHeight w:val="331"/>
        </w:trPr>
        <w:tc>
          <w:tcPr>
            <w:tcW w:w="3625" w:type="dxa"/>
            <w:vAlign w:val="center"/>
          </w:tcPr>
          <w:p w14:paraId="0C73A532" w14:textId="77777777" w:rsidR="00A05750" w:rsidRDefault="00000000">
            <w:pPr>
              <w:pStyle w:val="TableText"/>
              <w:spacing w:before="40" w:line="216" w:lineRule="auto"/>
              <w:jc w:val="center"/>
              <w:rPr>
                <w:rFonts w:ascii="Segoe UI" w:hAnsi="Segoe UI" w:cs="Segoe UI"/>
                <w:b/>
                <w:bCs/>
              </w:rPr>
            </w:pPr>
            <w:r>
              <w:rPr>
                <w:rFonts w:ascii="Segoe UI" w:eastAsia="Segoe UI" w:hAnsi="Segoe UI" w:cs="Segoe UI"/>
                <w:b/>
                <w:bCs/>
                <w:shd w:val="clear" w:color="auto" w:fill="FFFFFF"/>
              </w:rPr>
              <w:t>Operating Relative Humidity</w:t>
            </w:r>
          </w:p>
        </w:tc>
        <w:tc>
          <w:tcPr>
            <w:tcW w:w="4958" w:type="dxa"/>
            <w:vAlign w:val="center"/>
          </w:tcPr>
          <w:p w14:paraId="4B95215E" w14:textId="77777777" w:rsidR="00A05750" w:rsidRDefault="00000000">
            <w:pPr>
              <w:pStyle w:val="TableText"/>
              <w:spacing w:before="14" w:line="236" w:lineRule="auto"/>
              <w:jc w:val="center"/>
              <w:rPr>
                <w:rFonts w:ascii="Segoe UI" w:hAnsi="Segoe UI" w:cs="Segoe UI"/>
                <w:spacing w:val="-2"/>
              </w:rPr>
            </w:pPr>
            <w:r>
              <w:rPr>
                <w:rFonts w:ascii="Segoe UI" w:hAnsi="Segoe UI" w:cs="Segoe UI"/>
                <w:spacing w:val="-2"/>
              </w:rPr>
              <w:t>2</w:t>
            </w:r>
            <w:r>
              <w:rPr>
                <w:rFonts w:ascii="Segoe UI" w:hAnsi="Segoe UI" w:cs="Segoe UI" w:hint="eastAsia"/>
                <w:spacing w:val="-2"/>
                <w:lang w:eastAsia="zh-CN"/>
              </w:rPr>
              <w:t>0</w:t>
            </w:r>
            <w:r>
              <w:rPr>
                <w:rFonts w:ascii="Segoe UI" w:hAnsi="Segoe UI" w:cs="Segoe UI"/>
                <w:spacing w:val="-2"/>
              </w:rPr>
              <w:t>~</w:t>
            </w:r>
            <w:r>
              <w:rPr>
                <w:rFonts w:ascii="Segoe UI" w:hAnsi="Segoe UI" w:cs="Segoe UI"/>
                <w:spacing w:val="-2"/>
                <w:lang w:eastAsia="zh-CN"/>
              </w:rPr>
              <w:t>85</w:t>
            </w:r>
            <w:r>
              <w:rPr>
                <w:rFonts w:ascii="Segoe UI" w:hAnsi="Segoe UI" w:cs="Segoe UI"/>
                <w:spacing w:val="-2"/>
              </w:rPr>
              <w:t>%RH (no condensation)</w:t>
            </w:r>
          </w:p>
        </w:tc>
      </w:tr>
      <w:tr w:rsidR="00A05750" w14:paraId="3C8B1C6D" w14:textId="77777777">
        <w:trPr>
          <w:trHeight w:val="331"/>
        </w:trPr>
        <w:tc>
          <w:tcPr>
            <w:tcW w:w="3625" w:type="dxa"/>
            <w:vAlign w:val="center"/>
          </w:tcPr>
          <w:p w14:paraId="022ECB81" w14:textId="77777777" w:rsidR="00A05750" w:rsidRDefault="00000000">
            <w:pPr>
              <w:pStyle w:val="TableText"/>
              <w:spacing w:before="40" w:line="216" w:lineRule="auto"/>
              <w:jc w:val="center"/>
              <w:rPr>
                <w:rFonts w:ascii="Segoe UI" w:eastAsia="Segoe UI" w:hAnsi="Segoe UI" w:cs="Segoe UI"/>
                <w:b/>
                <w:bCs/>
                <w:shd w:val="clear" w:color="auto" w:fill="FFFFFF"/>
              </w:rPr>
            </w:pPr>
            <w:r>
              <w:rPr>
                <w:rFonts w:ascii="Segoe UI" w:eastAsia="Segoe UI" w:hAnsi="Segoe UI" w:cs="Segoe UI"/>
                <w:b/>
                <w:bCs/>
                <w:shd w:val="clear" w:color="auto" w:fill="FFFFFF"/>
              </w:rPr>
              <w:t>Storage Temperature</w:t>
            </w:r>
          </w:p>
          <w:p w14:paraId="5841B55B" w14:textId="77777777" w:rsidR="00A05750" w:rsidRDefault="00000000">
            <w:pPr>
              <w:pStyle w:val="TableText"/>
              <w:spacing w:before="40" w:line="216" w:lineRule="auto"/>
              <w:jc w:val="center"/>
              <w:rPr>
                <w:rFonts w:ascii="Segoe UI" w:eastAsia="Segoe UI" w:hAnsi="Segoe UI" w:cs="Segoe UI"/>
                <w:b/>
                <w:bCs/>
                <w:shd w:val="clear" w:color="auto" w:fill="FFFFFF"/>
              </w:rPr>
            </w:pPr>
            <w:r>
              <w:rPr>
                <w:rFonts w:ascii="Segoe UI" w:eastAsia="Segoe UI" w:hAnsi="Segoe UI" w:cs="Segoe UI"/>
                <w:b/>
                <w:bCs/>
                <w:shd w:val="clear" w:color="auto" w:fill="FFFFFF"/>
              </w:rPr>
              <w:t>(Whole Machine)</w:t>
            </w:r>
          </w:p>
        </w:tc>
        <w:tc>
          <w:tcPr>
            <w:tcW w:w="4958" w:type="dxa"/>
            <w:vAlign w:val="center"/>
          </w:tcPr>
          <w:p w14:paraId="6BD74551" w14:textId="77777777" w:rsidR="00A05750" w:rsidRDefault="00000000">
            <w:pPr>
              <w:pStyle w:val="TableText"/>
              <w:spacing w:before="14" w:line="236" w:lineRule="auto"/>
              <w:jc w:val="center"/>
              <w:rPr>
                <w:rFonts w:ascii="Segoe UI" w:eastAsia="Segoe UI" w:hAnsi="Segoe UI" w:cs="Segoe UI"/>
                <w:shd w:val="clear" w:color="auto" w:fill="FFFFFF"/>
              </w:rPr>
            </w:pPr>
            <w:r>
              <w:rPr>
                <w:rFonts w:ascii="Segoe UI" w:hAnsi="Segoe UI" w:cs="Segoe UI"/>
                <w:spacing w:val="-1"/>
              </w:rPr>
              <w:t>-</w:t>
            </w:r>
            <w:r>
              <w:rPr>
                <w:rFonts w:ascii="Segoe UI" w:hAnsi="Segoe UI" w:cs="Segoe UI"/>
                <w:spacing w:val="-1"/>
                <w:lang w:eastAsia="zh-CN"/>
              </w:rPr>
              <w:t>2</w:t>
            </w:r>
            <w:r>
              <w:rPr>
                <w:rFonts w:ascii="Segoe UI" w:hAnsi="Segoe UI" w:cs="Segoe UI"/>
                <w:spacing w:val="-1"/>
              </w:rPr>
              <w:t>0~60℃</w:t>
            </w:r>
            <w:r>
              <w:rPr>
                <w:rFonts w:ascii="Segoe UI" w:eastAsia="Segoe UI" w:hAnsi="Segoe UI" w:cs="Segoe UI"/>
                <w:shd w:val="clear" w:color="auto" w:fill="FFFFFF"/>
              </w:rPr>
              <w:t xml:space="preserve"> (no condensation)</w:t>
            </w:r>
          </w:p>
        </w:tc>
      </w:tr>
      <w:tr w:rsidR="00A05750" w14:paraId="096CD941" w14:textId="77777777">
        <w:trPr>
          <w:trHeight w:val="331"/>
        </w:trPr>
        <w:tc>
          <w:tcPr>
            <w:tcW w:w="3625" w:type="dxa"/>
            <w:vAlign w:val="center"/>
          </w:tcPr>
          <w:p w14:paraId="3FCE5FEF" w14:textId="77777777" w:rsidR="00A05750" w:rsidRDefault="00000000">
            <w:pPr>
              <w:pStyle w:val="TableText"/>
              <w:spacing w:before="14" w:line="236" w:lineRule="auto"/>
              <w:jc w:val="center"/>
              <w:rPr>
                <w:rFonts w:ascii="Segoe UI" w:eastAsia="Calibri" w:hAnsi="Segoe UI" w:cs="Segoe UI"/>
                <w:b/>
                <w:bCs/>
              </w:rPr>
            </w:pPr>
            <w:r>
              <w:rPr>
                <w:rFonts w:ascii="Segoe UI" w:eastAsia="Segoe UI" w:hAnsi="Segoe UI" w:cs="Segoe UI"/>
                <w:b/>
                <w:bCs/>
                <w:shd w:val="clear" w:color="auto" w:fill="FFFFFF"/>
              </w:rPr>
              <w:t>Storage Temperature (Ribbon)</w:t>
            </w:r>
          </w:p>
        </w:tc>
        <w:tc>
          <w:tcPr>
            <w:tcW w:w="4958" w:type="dxa"/>
            <w:vAlign w:val="center"/>
          </w:tcPr>
          <w:p w14:paraId="6B432199" w14:textId="77777777" w:rsidR="00A05750" w:rsidRDefault="00000000">
            <w:pPr>
              <w:pStyle w:val="TableText"/>
              <w:spacing w:before="14" w:line="236" w:lineRule="auto"/>
              <w:jc w:val="center"/>
              <w:rPr>
                <w:rFonts w:ascii="Segoe UI" w:eastAsia="黑体" w:hAnsi="Segoe UI" w:cs="Segoe UI"/>
              </w:rPr>
            </w:pPr>
            <w:r>
              <w:rPr>
                <w:rFonts w:ascii="Segoe UI" w:hAnsi="Segoe UI" w:cs="Segoe UI"/>
                <w:spacing w:val="-1"/>
              </w:rPr>
              <w:t>-10~40℃</w:t>
            </w:r>
            <w:r>
              <w:rPr>
                <w:rFonts w:ascii="Segoe UI" w:eastAsia="Segoe UI" w:hAnsi="Segoe UI" w:cs="Segoe UI"/>
                <w:shd w:val="clear" w:color="auto" w:fill="FFFFFF"/>
              </w:rPr>
              <w:t xml:space="preserve"> (no condensation)</w:t>
            </w:r>
          </w:p>
        </w:tc>
      </w:tr>
      <w:tr w:rsidR="00A05750" w14:paraId="76EAF3F7" w14:textId="77777777">
        <w:trPr>
          <w:trHeight w:val="366"/>
        </w:trPr>
        <w:tc>
          <w:tcPr>
            <w:tcW w:w="3625" w:type="dxa"/>
            <w:vAlign w:val="center"/>
          </w:tcPr>
          <w:p w14:paraId="2FD75108" w14:textId="77777777" w:rsidR="00A05750" w:rsidRDefault="00000000">
            <w:pPr>
              <w:pStyle w:val="TableText"/>
              <w:spacing w:before="39" w:line="220" w:lineRule="auto"/>
              <w:jc w:val="center"/>
              <w:rPr>
                <w:rFonts w:ascii="Segoe UI" w:hAnsi="Segoe UI" w:cs="Segoe UI"/>
                <w:b/>
                <w:bCs/>
              </w:rPr>
            </w:pPr>
            <w:r>
              <w:rPr>
                <w:rFonts w:ascii="Segoe UI" w:eastAsia="Segoe UI" w:hAnsi="Segoe UI" w:cs="Segoe UI"/>
                <w:b/>
                <w:bCs/>
                <w:shd w:val="clear" w:color="auto" w:fill="FFFFFF"/>
              </w:rPr>
              <w:t>Storage Relative Humidity</w:t>
            </w:r>
          </w:p>
        </w:tc>
        <w:tc>
          <w:tcPr>
            <w:tcW w:w="4958" w:type="dxa"/>
            <w:vAlign w:val="center"/>
          </w:tcPr>
          <w:p w14:paraId="724C5F25" w14:textId="77777777" w:rsidR="00A05750" w:rsidRDefault="00000000">
            <w:pPr>
              <w:pStyle w:val="TableText"/>
              <w:spacing w:before="14" w:line="334" w:lineRule="exact"/>
              <w:jc w:val="center"/>
              <w:rPr>
                <w:rFonts w:ascii="Segoe UI" w:eastAsia="黑体" w:hAnsi="Segoe UI" w:cs="Segoe UI"/>
              </w:rPr>
            </w:pPr>
            <w:r>
              <w:rPr>
                <w:rFonts w:ascii="Segoe UI" w:hAnsi="Segoe UI" w:cs="Segoe UI"/>
                <w:spacing w:val="-2"/>
                <w:position w:val="2"/>
              </w:rPr>
              <w:t>10~90%RH</w:t>
            </w:r>
            <w:r>
              <w:rPr>
                <w:rFonts w:ascii="Segoe UI" w:eastAsia="Segoe UI" w:hAnsi="Segoe UI" w:cs="Segoe UI"/>
                <w:shd w:val="clear" w:color="auto" w:fill="FFFFFF"/>
              </w:rPr>
              <w:t xml:space="preserve"> (no condensation)</w:t>
            </w:r>
          </w:p>
        </w:tc>
      </w:tr>
      <w:tr w:rsidR="00A05750" w14:paraId="725E2E66" w14:textId="77777777">
        <w:trPr>
          <w:trHeight w:val="366"/>
        </w:trPr>
        <w:tc>
          <w:tcPr>
            <w:tcW w:w="3625" w:type="dxa"/>
            <w:vAlign w:val="center"/>
          </w:tcPr>
          <w:p w14:paraId="2E9E4FBB" w14:textId="77777777" w:rsidR="00A05750" w:rsidRDefault="00000000">
            <w:pPr>
              <w:pStyle w:val="TableText"/>
              <w:spacing w:before="40" w:line="221" w:lineRule="auto"/>
              <w:jc w:val="center"/>
              <w:rPr>
                <w:rFonts w:ascii="Segoe UI" w:hAnsi="Segoe UI" w:cs="Segoe UI"/>
                <w:b/>
                <w:bCs/>
              </w:rPr>
            </w:pPr>
            <w:r>
              <w:rPr>
                <w:rFonts w:ascii="Segoe UI" w:eastAsia="Segoe UI" w:hAnsi="Segoe UI" w:cs="Segoe UI"/>
                <w:b/>
                <w:bCs/>
                <w:shd w:val="clear" w:color="auto" w:fill="FFFFFF"/>
              </w:rPr>
              <w:t>Net Weight</w:t>
            </w:r>
          </w:p>
        </w:tc>
        <w:tc>
          <w:tcPr>
            <w:tcW w:w="4958" w:type="dxa"/>
            <w:vAlign w:val="center"/>
          </w:tcPr>
          <w:p w14:paraId="0A657C4C" w14:textId="77777777" w:rsidR="00A05750" w:rsidRDefault="00000000">
            <w:pPr>
              <w:spacing w:before="75" w:line="181" w:lineRule="auto"/>
              <w:jc w:val="center"/>
              <w:rPr>
                <w:rFonts w:ascii="Segoe UI" w:eastAsia="黑体" w:hAnsi="Segoe UI" w:cs="Segoe UI"/>
                <w:sz w:val="24"/>
                <w:szCs w:val="24"/>
              </w:rPr>
            </w:pPr>
            <w:r>
              <w:rPr>
                <w:rFonts w:ascii="Segoe UI" w:hAnsi="Segoe UI" w:cs="Segoe UI" w:hint="eastAsia"/>
                <w:sz w:val="24"/>
                <w:szCs w:val="24"/>
                <w:lang w:val="en-US"/>
              </w:rPr>
              <w:t>3</w:t>
            </w:r>
            <w:r>
              <w:rPr>
                <w:rFonts w:ascii="Segoe UI" w:hAnsi="Segoe UI" w:cs="Segoe UI"/>
                <w:sz w:val="24"/>
                <w:szCs w:val="24"/>
                <w:lang w:val="en-US"/>
              </w:rPr>
              <w:t>KG</w:t>
            </w:r>
            <w:r>
              <w:rPr>
                <w:rFonts w:ascii="Segoe UI" w:eastAsia="Segoe UI" w:hAnsi="Segoe UI" w:cs="Segoe UI"/>
                <w:sz w:val="19"/>
                <w:szCs w:val="19"/>
                <w:shd w:val="clear" w:color="auto" w:fill="FFFFFF"/>
              </w:rPr>
              <w:t>(excluding paper roll)</w:t>
            </w:r>
          </w:p>
        </w:tc>
      </w:tr>
      <w:tr w:rsidR="00A05750" w14:paraId="02954986" w14:textId="77777777">
        <w:trPr>
          <w:trHeight w:val="320"/>
        </w:trPr>
        <w:tc>
          <w:tcPr>
            <w:tcW w:w="3625" w:type="dxa"/>
            <w:vAlign w:val="center"/>
          </w:tcPr>
          <w:p w14:paraId="2226E123" w14:textId="77777777" w:rsidR="00A05750" w:rsidRDefault="00000000">
            <w:pPr>
              <w:pStyle w:val="TableText"/>
              <w:spacing w:before="39" w:line="208" w:lineRule="auto"/>
              <w:jc w:val="center"/>
              <w:rPr>
                <w:rFonts w:ascii="Segoe UI" w:hAnsi="Segoe UI" w:cs="Segoe UI"/>
                <w:b/>
                <w:bCs/>
              </w:rPr>
            </w:pPr>
            <w:r>
              <w:rPr>
                <w:rFonts w:ascii="Segoe UI" w:eastAsia="Segoe UI" w:hAnsi="Segoe UI" w:cs="Segoe UI"/>
                <w:b/>
                <w:bCs/>
                <w:shd w:val="clear" w:color="auto" w:fill="FFFFFF"/>
              </w:rPr>
              <w:t>Overall Dimensions</w:t>
            </w:r>
          </w:p>
        </w:tc>
        <w:tc>
          <w:tcPr>
            <w:tcW w:w="4958" w:type="dxa"/>
            <w:vAlign w:val="center"/>
          </w:tcPr>
          <w:p w14:paraId="4897CCB6" w14:textId="77777777" w:rsidR="00A05750" w:rsidRDefault="00000000">
            <w:pPr>
              <w:spacing w:before="65" w:line="190" w:lineRule="auto"/>
              <w:jc w:val="center"/>
              <w:rPr>
                <w:rFonts w:ascii="Segoe UI" w:eastAsia="黑体" w:hAnsi="Segoe UI" w:cs="Segoe UI"/>
                <w:sz w:val="24"/>
                <w:szCs w:val="24"/>
                <w:lang w:val="en-US"/>
              </w:rPr>
            </w:pPr>
            <w:r>
              <w:rPr>
                <w:rFonts w:ascii="Segoe UI" w:hAnsi="Segoe UI" w:cs="Segoe UI" w:hint="eastAsia"/>
                <w:sz w:val="24"/>
                <w:szCs w:val="24"/>
                <w:lang w:val="en-US"/>
              </w:rPr>
              <w:t>320</w:t>
            </w:r>
            <w:r>
              <w:rPr>
                <w:rFonts w:ascii="Segoe UI" w:hAnsi="Segoe UI" w:cs="Segoe UI"/>
                <w:sz w:val="24"/>
                <w:szCs w:val="24"/>
              </w:rPr>
              <w:t>mmx</w:t>
            </w:r>
            <w:r>
              <w:rPr>
                <w:rFonts w:ascii="Segoe UI" w:hAnsi="Segoe UI" w:cs="Segoe UI" w:hint="eastAsia"/>
                <w:sz w:val="24"/>
                <w:szCs w:val="24"/>
                <w:lang w:val="en-US"/>
              </w:rPr>
              <w:t>180</w:t>
            </w:r>
            <w:r>
              <w:rPr>
                <w:rFonts w:ascii="Segoe UI" w:hAnsi="Segoe UI" w:cs="Segoe UI"/>
                <w:sz w:val="24"/>
                <w:szCs w:val="24"/>
              </w:rPr>
              <w:t>mmx</w:t>
            </w:r>
            <w:r>
              <w:rPr>
                <w:rFonts w:ascii="Segoe UI" w:hAnsi="Segoe UI" w:cs="Segoe UI" w:hint="eastAsia"/>
                <w:sz w:val="24"/>
                <w:szCs w:val="24"/>
                <w:lang w:val="en-US"/>
              </w:rPr>
              <w:t>210</w:t>
            </w:r>
            <w:r>
              <w:rPr>
                <w:rFonts w:ascii="Segoe UI" w:hAnsi="Segoe UI" w:cs="Segoe UI"/>
                <w:sz w:val="24"/>
                <w:szCs w:val="24"/>
              </w:rPr>
              <w:t>mm</w:t>
            </w:r>
          </w:p>
        </w:tc>
      </w:tr>
      <w:tr w:rsidR="00A05750" w14:paraId="35D29B17" w14:textId="77777777">
        <w:trPr>
          <w:trHeight w:val="320"/>
        </w:trPr>
        <w:tc>
          <w:tcPr>
            <w:tcW w:w="3625" w:type="dxa"/>
            <w:vAlign w:val="center"/>
          </w:tcPr>
          <w:p w14:paraId="34324045" w14:textId="77777777" w:rsidR="00A05750" w:rsidRDefault="00000000">
            <w:pPr>
              <w:pStyle w:val="TableText"/>
              <w:spacing w:before="39" w:line="208" w:lineRule="auto"/>
              <w:jc w:val="center"/>
              <w:rPr>
                <w:rFonts w:ascii="Segoe UI" w:eastAsia="Segoe UI" w:hAnsi="Segoe UI" w:cs="Segoe UI"/>
                <w:b/>
                <w:bCs/>
                <w:shd w:val="clear" w:color="auto" w:fill="FFFFFF"/>
              </w:rPr>
            </w:pPr>
            <w:r>
              <w:rPr>
                <w:rFonts w:ascii="Segoe UI" w:eastAsia="Segoe UI" w:hAnsi="Segoe UI" w:cs="Segoe UI" w:hint="eastAsia"/>
                <w:b/>
                <w:bCs/>
                <w:shd w:val="clear" w:color="auto" w:fill="FFFFFF"/>
                <w:lang w:eastAsia="zh-CN"/>
              </w:rPr>
              <w:t>R</w:t>
            </w:r>
            <w:r>
              <w:rPr>
                <w:rFonts w:ascii="Segoe UI" w:eastAsia="Segoe UI" w:hAnsi="Segoe UI" w:cs="Segoe UI"/>
                <w:b/>
                <w:bCs/>
                <w:shd w:val="clear" w:color="auto" w:fill="FFFFFF"/>
              </w:rPr>
              <w:t>eliability</w:t>
            </w:r>
          </w:p>
        </w:tc>
        <w:tc>
          <w:tcPr>
            <w:tcW w:w="4958" w:type="dxa"/>
            <w:vAlign w:val="center"/>
          </w:tcPr>
          <w:p w14:paraId="06D85F74" w14:textId="77777777" w:rsidR="00A05750" w:rsidRDefault="00000000">
            <w:pPr>
              <w:spacing w:before="65" w:line="190" w:lineRule="auto"/>
              <w:jc w:val="center"/>
              <w:rPr>
                <w:rFonts w:ascii="Segoe UI" w:hAnsi="Segoe UI" w:cs="Segoe UI"/>
                <w:sz w:val="24"/>
                <w:szCs w:val="24"/>
                <w:lang w:val="en-US"/>
              </w:rPr>
            </w:pPr>
            <w:r>
              <w:rPr>
                <w:rFonts w:ascii="Segoe UI" w:hAnsi="Segoe UI" w:cs="Segoe UI" w:hint="eastAsia"/>
                <w:sz w:val="24"/>
                <w:szCs w:val="24"/>
                <w:lang w:val="en-US"/>
              </w:rPr>
              <w:t>50km</w:t>
            </w:r>
          </w:p>
        </w:tc>
      </w:tr>
    </w:tbl>
    <w:p w14:paraId="6B9492CD" w14:textId="77777777" w:rsidR="00A05750" w:rsidRDefault="00A05750">
      <w:pPr>
        <w:spacing w:line="290" w:lineRule="exact"/>
        <w:rPr>
          <w:rFonts w:ascii="Segoe UI" w:hAnsi="Segoe UI" w:cs="Segoe UI"/>
          <w:sz w:val="24"/>
          <w:szCs w:val="24"/>
        </w:rPr>
        <w:sectPr w:rsidR="00A05750">
          <w:pgSz w:w="11910" w:h="16840"/>
          <w:pgMar w:top="1440" w:right="440" w:bottom="880" w:left="1140" w:header="720" w:footer="699" w:gutter="0"/>
          <w:cols w:space="720"/>
        </w:sectPr>
      </w:pPr>
    </w:p>
    <w:p w14:paraId="3DD0AD52" w14:textId="77777777" w:rsidR="00A05750" w:rsidRDefault="00000000">
      <w:pPr>
        <w:pStyle w:val="2"/>
        <w:widowControl/>
        <w:shd w:val="clear" w:color="auto" w:fill="FFFFFF"/>
        <w:spacing w:after="48"/>
        <w:rPr>
          <w:rFonts w:ascii="Segoe UI" w:eastAsia="Segoe UI" w:hAnsi="Segoe UI" w:cs="Segoe UI"/>
          <w:sz w:val="30"/>
          <w:szCs w:val="30"/>
        </w:rPr>
      </w:pPr>
      <w:bookmarkStart w:id="5" w:name="产品外形尺寸："/>
      <w:bookmarkEnd w:id="5"/>
      <w:r>
        <w:rPr>
          <w:rFonts w:ascii="Segoe UI" w:eastAsia="黑体" w:hAnsi="Segoe UI" w:cs="Segoe UI"/>
          <w:sz w:val="30"/>
          <w:szCs w:val="30"/>
          <w:lang w:val="en-US"/>
        </w:rPr>
        <w:lastRenderedPageBreak/>
        <w:t>2</w:t>
      </w:r>
      <w:r>
        <w:rPr>
          <w:rFonts w:ascii="Segoe UI" w:eastAsia="黑体" w:hAnsi="Segoe UI" w:cs="Segoe UI"/>
          <w:sz w:val="30"/>
          <w:szCs w:val="30"/>
          <w:lang w:val="en-US"/>
        </w:rPr>
        <w:t>、</w:t>
      </w:r>
      <w:r>
        <w:rPr>
          <w:rFonts w:ascii="Segoe UI" w:eastAsia="黑体" w:hAnsi="Segoe UI" w:cs="Segoe UI"/>
          <w:sz w:val="30"/>
          <w:szCs w:val="30"/>
          <w:lang w:val="en-US"/>
        </w:rPr>
        <w:t xml:space="preserve">Product </w:t>
      </w:r>
      <w:r>
        <w:rPr>
          <w:rFonts w:ascii="Segoe UI" w:eastAsia="Segoe UI" w:hAnsi="Segoe UI" w:cs="Segoe UI"/>
          <w:sz w:val="30"/>
          <w:szCs w:val="30"/>
          <w:shd w:val="clear" w:color="auto" w:fill="FFFFFF"/>
        </w:rPr>
        <w:t>Schematic Diagram</w:t>
      </w:r>
    </w:p>
    <w:p w14:paraId="0995FD88" w14:textId="77777777" w:rsidR="00A05750" w:rsidRDefault="00000000">
      <w:pPr>
        <w:pStyle w:val="2"/>
        <w:ind w:left="660" w:firstLine="0"/>
        <w:rPr>
          <w:rFonts w:ascii="黑体" w:eastAsia="黑体" w:hAnsi="黑体" w:cs="黑体" w:hint="eastAsia"/>
          <w:sz w:val="32"/>
          <w:szCs w:val="32"/>
          <w:lang w:val="en-US"/>
        </w:rPr>
      </w:pPr>
      <w:r>
        <w:rPr>
          <w:rFonts w:hint="eastAsia"/>
          <w:sz w:val="32"/>
        </w:rPr>
        <w:pict w14:anchorId="4CE46967">
          <v:shapetype id="_x0000_t202" coordsize="21600,21600" o:spt="202" path="m,l,21600r21600,l21600,xe">
            <v:stroke joinstyle="miter"/>
            <v:path gradientshapeok="t" o:connecttype="rect"/>
          </v:shapetype>
          <v:shape id="_x0000_s2371" type="#_x0000_t202" style="position:absolute;left:0;text-align:left;margin-left:31.35pt;margin-top:20.2pt;width:87.1pt;height:24pt;z-index:251657216;mso-width-relative:page;mso-height-relative:page">
            <v:textbox>
              <w:txbxContent>
                <w:p w14:paraId="050ABEC6" w14:textId="77777777" w:rsidR="00A05750" w:rsidRDefault="00000000">
                  <w:pPr>
                    <w:rPr>
                      <w:rFonts w:ascii="Segoe UI" w:eastAsia="Segoe UI" w:hAnsi="Segoe UI" w:cs="Segoe UI"/>
                      <w:b/>
                      <w:bCs/>
                      <w:sz w:val="24"/>
                      <w:szCs w:val="24"/>
                      <w:shd w:val="clear" w:color="auto" w:fill="FFFFFF"/>
                      <w:lang w:val="en-US"/>
                    </w:rPr>
                  </w:pPr>
                  <w:r>
                    <w:rPr>
                      <w:rFonts w:ascii="Segoe UI" w:eastAsia="Segoe UI" w:hAnsi="Segoe UI" w:cs="Segoe UI" w:hint="eastAsia"/>
                      <w:b/>
                      <w:bCs/>
                      <w:sz w:val="24"/>
                      <w:szCs w:val="24"/>
                      <w:shd w:val="clear" w:color="auto" w:fill="FFFFFF"/>
                      <w:lang w:val="en-US"/>
                    </w:rPr>
                    <w:t>S</w:t>
                  </w:r>
                  <w:r>
                    <w:rPr>
                      <w:rFonts w:ascii="Segoe UI" w:eastAsia="Segoe UI" w:hAnsi="Segoe UI" w:cs="Segoe UI"/>
                      <w:b/>
                      <w:bCs/>
                      <w:sz w:val="24"/>
                      <w:szCs w:val="24"/>
                      <w:shd w:val="clear" w:color="auto" w:fill="FFFFFF"/>
                    </w:rPr>
                    <w:t>tatus light</w:t>
                  </w:r>
                </w:p>
              </w:txbxContent>
            </v:textbox>
          </v:shape>
        </w:pict>
      </w:r>
    </w:p>
    <w:p w14:paraId="5A2BFC9B" w14:textId="77777777" w:rsidR="00A05750" w:rsidRDefault="00A05750">
      <w:pPr>
        <w:pStyle w:val="2"/>
        <w:ind w:left="0" w:firstLine="0"/>
        <w:rPr>
          <w:rFonts w:ascii="黑体" w:eastAsia="黑体" w:hint="eastAsia"/>
          <w:sz w:val="32"/>
        </w:rPr>
      </w:pPr>
    </w:p>
    <w:p w14:paraId="6486BAF8" w14:textId="77777777" w:rsidR="00A05750" w:rsidRDefault="00A05750">
      <w:pPr>
        <w:pStyle w:val="2"/>
        <w:ind w:left="0" w:firstLine="0"/>
        <w:rPr>
          <w:rFonts w:ascii="黑体" w:eastAsia="黑体" w:hint="eastAsia"/>
          <w:sz w:val="32"/>
        </w:rPr>
      </w:pPr>
    </w:p>
    <w:p w14:paraId="1FBFB52E" w14:textId="77777777" w:rsidR="00A05750" w:rsidRDefault="00A05750">
      <w:pPr>
        <w:pStyle w:val="2"/>
        <w:ind w:left="0" w:firstLine="0"/>
        <w:rPr>
          <w:rFonts w:ascii="黑体" w:eastAsia="黑体" w:hint="eastAsia"/>
          <w:sz w:val="32"/>
        </w:rPr>
      </w:pPr>
    </w:p>
    <w:p w14:paraId="18966D92" w14:textId="77777777" w:rsidR="00A05750" w:rsidRDefault="00A05750">
      <w:pPr>
        <w:pStyle w:val="2"/>
        <w:ind w:left="0" w:firstLine="0"/>
        <w:rPr>
          <w:rFonts w:ascii="黑体" w:eastAsia="黑体" w:hint="eastAsia"/>
          <w:sz w:val="32"/>
        </w:rPr>
      </w:pPr>
    </w:p>
    <w:p w14:paraId="5DF634EE" w14:textId="77777777" w:rsidR="00A05750" w:rsidRDefault="00000000">
      <w:pPr>
        <w:pStyle w:val="2"/>
        <w:ind w:left="0" w:firstLine="0"/>
        <w:rPr>
          <w:rFonts w:ascii="黑体" w:eastAsia="黑体" w:hint="eastAsia"/>
          <w:sz w:val="32"/>
        </w:rPr>
      </w:pPr>
      <w:r>
        <w:rPr>
          <w:rFonts w:hint="eastAsia"/>
          <w:sz w:val="32"/>
        </w:rPr>
        <w:pict w14:anchorId="71AC778C">
          <v:shape id="_x0000_s2373" type="#_x0000_t202" style="position:absolute;margin-left:15.9pt;margin-top:1.65pt;width:95.95pt;height:24pt;z-index:251652096;mso-width-relative:page;mso-height-relative:page">
            <v:textbox>
              <w:txbxContent>
                <w:p w14:paraId="69FC90B1" w14:textId="77777777" w:rsidR="00A05750" w:rsidRDefault="00000000">
                  <w:pPr>
                    <w:rPr>
                      <w:rFonts w:ascii="Segoe UI" w:eastAsia="Segoe UI" w:hAnsi="Segoe UI" w:cs="Segoe UI"/>
                      <w:b/>
                      <w:bCs/>
                      <w:sz w:val="24"/>
                      <w:szCs w:val="24"/>
                      <w:shd w:val="clear" w:color="auto" w:fill="FFFFFF"/>
                      <w:lang w:val="en-US"/>
                    </w:rPr>
                  </w:pPr>
                  <w:r>
                    <w:rPr>
                      <w:rFonts w:ascii="Segoe UI" w:eastAsia="Segoe UI" w:hAnsi="Segoe UI" w:cs="Segoe UI" w:hint="eastAsia"/>
                      <w:b/>
                      <w:bCs/>
                      <w:sz w:val="24"/>
                      <w:szCs w:val="24"/>
                      <w:shd w:val="clear" w:color="auto" w:fill="FFFFFF"/>
                      <w:lang w:val="en-US"/>
                    </w:rPr>
                    <w:t>P</w:t>
                  </w:r>
                  <w:r>
                    <w:rPr>
                      <w:rFonts w:ascii="Segoe UI" w:eastAsia="Segoe UI" w:hAnsi="Segoe UI" w:cs="Segoe UI"/>
                      <w:b/>
                      <w:bCs/>
                      <w:sz w:val="24"/>
                      <w:szCs w:val="24"/>
                      <w:shd w:val="clear" w:color="auto" w:fill="FFFFFF"/>
                    </w:rPr>
                    <w:t>aper outlet</w:t>
                  </w:r>
                </w:p>
              </w:txbxContent>
            </v:textbox>
          </v:shape>
        </w:pict>
      </w:r>
      <w:r>
        <w:rPr>
          <w:rFonts w:hint="eastAsia"/>
          <w:sz w:val="32"/>
        </w:rPr>
        <w:pict w14:anchorId="00731B9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372" type="#_x0000_t13" style="position:absolute;margin-left:120.85pt;margin-top:-75.45pt;width:128.4pt;height:7.8pt;z-index:251656192;mso-width-relative:page;mso-height-relative:page" fillcolor="yellow"/>
        </w:pict>
      </w:r>
      <w:r>
        <w:rPr>
          <w:rFonts w:hint="eastAsia"/>
          <w:sz w:val="32"/>
        </w:rPr>
        <w:pict w14:anchorId="5AF72349">
          <v:shape id="_x0000_s2374" type="#_x0000_t13" style="position:absolute;margin-left:116.65pt;margin-top:11.55pt;width:128.4pt;height:7.8pt;z-index:251655168;mso-width-relative:page;mso-height-relative:page" fillcolor="yellow"/>
        </w:pict>
      </w:r>
      <w:r>
        <w:rPr>
          <w:rFonts w:hint="eastAsia"/>
          <w:sz w:val="32"/>
        </w:rPr>
        <w:pict w14:anchorId="56118BC6">
          <v:shape id="_x0000_s2376" type="#_x0000_t13" style="position:absolute;margin-left:119.05pt;margin-top:63.75pt;width:128.4pt;height:7.8pt;z-index:251653120;mso-width-relative:page;mso-height-relative:page" fillcolor="yellow"/>
        </w:pict>
      </w:r>
      <w:r>
        <w:rPr>
          <w:rFonts w:ascii="黑体" w:eastAsia="黑体" w:hint="eastAsia"/>
          <w:noProof/>
          <w:sz w:val="32"/>
        </w:rPr>
        <w:drawing>
          <wp:anchor distT="0" distB="0" distL="114300" distR="114300" simplePos="0" relativeHeight="251641856" behindDoc="1" locked="0" layoutInCell="1" allowOverlap="1" wp14:anchorId="7A2C1194" wp14:editId="07AB5521">
            <wp:simplePos x="0" y="0"/>
            <wp:positionH relativeFrom="column">
              <wp:posOffset>1422400</wp:posOffset>
            </wp:positionH>
            <wp:positionV relativeFrom="paragraph">
              <wp:posOffset>-1243330</wp:posOffset>
            </wp:positionV>
            <wp:extent cx="3934460" cy="4632960"/>
            <wp:effectExtent l="0" t="0" r="12700" b="0"/>
            <wp:wrapNone/>
            <wp:docPr id="9" name="图片 9" descr="_cgi-bin_mmwebwx-bin_webwxgetmsgimg__&amp;MsgID=3801907876477408607&amp;skey=@crypt_88ff6f2b_1d97f97c448a31ebe364eb93cfb46d8e&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_cgi-bin_mmwebwx-bin_webwxgetmsgimg__&amp;MsgID=3801907876477408607&amp;skey=@crypt_88ff6f2b_1d97f97c448a31ebe364eb93cfb46d8e&amp;mmweb_appid=wx_webfilehelper"/>
                    <pic:cNvPicPr>
                      <a:picLocks noChangeAspect="1"/>
                    </pic:cNvPicPr>
                  </pic:nvPicPr>
                  <pic:blipFill>
                    <a:blip r:embed="rId16"/>
                    <a:srcRect l="22636" t="17016" r="17326" b="12287"/>
                    <a:stretch>
                      <a:fillRect/>
                    </a:stretch>
                  </pic:blipFill>
                  <pic:spPr>
                    <a:xfrm>
                      <a:off x="0" y="0"/>
                      <a:ext cx="3934460" cy="4632960"/>
                    </a:xfrm>
                    <a:prstGeom prst="rect">
                      <a:avLst/>
                    </a:prstGeom>
                  </pic:spPr>
                </pic:pic>
              </a:graphicData>
            </a:graphic>
          </wp:anchor>
        </w:drawing>
      </w:r>
    </w:p>
    <w:p w14:paraId="495985D2" w14:textId="77777777" w:rsidR="00A05750" w:rsidRDefault="00A05750">
      <w:pPr>
        <w:pStyle w:val="2"/>
        <w:ind w:left="0" w:firstLine="0"/>
        <w:rPr>
          <w:rFonts w:ascii="黑体" w:eastAsia="黑体" w:hint="eastAsia"/>
          <w:sz w:val="32"/>
        </w:rPr>
      </w:pPr>
    </w:p>
    <w:p w14:paraId="0A6FB0B2" w14:textId="77777777" w:rsidR="00A05750" w:rsidRDefault="00000000">
      <w:pPr>
        <w:pStyle w:val="2"/>
        <w:ind w:left="0" w:firstLine="0"/>
        <w:rPr>
          <w:rFonts w:ascii="黑体" w:eastAsia="黑体" w:hint="eastAsia"/>
          <w:sz w:val="32"/>
        </w:rPr>
      </w:pPr>
      <w:r>
        <w:rPr>
          <w:rFonts w:hint="eastAsia"/>
          <w:sz w:val="32"/>
        </w:rPr>
        <w:pict w14:anchorId="52ED77ED">
          <v:shape id="_x0000_s2375" type="#_x0000_t202" style="position:absolute;margin-left:62.3pt;margin-top:14.45pt;width:50pt;height:24.6pt;z-index:251654144;mso-width-relative:page;mso-height-relative:page">
            <v:textbox>
              <w:txbxContent>
                <w:p w14:paraId="715C42CB" w14:textId="77777777" w:rsidR="00A05750" w:rsidRDefault="00000000">
                  <w:pPr>
                    <w:rPr>
                      <w:rFonts w:ascii="Segoe UI" w:eastAsia="Segoe UI" w:hAnsi="Segoe UI" w:cs="Segoe UI"/>
                      <w:b/>
                      <w:bCs/>
                      <w:sz w:val="24"/>
                      <w:szCs w:val="24"/>
                      <w:shd w:val="clear" w:color="auto" w:fill="FFFFFF"/>
                      <w:lang w:val="en-US"/>
                    </w:rPr>
                  </w:pPr>
                  <w:r>
                    <w:rPr>
                      <w:rFonts w:ascii="Segoe UI" w:eastAsia="Segoe UI" w:hAnsi="Segoe UI" w:cs="Segoe UI" w:hint="eastAsia"/>
                      <w:b/>
                      <w:bCs/>
                      <w:sz w:val="24"/>
                      <w:szCs w:val="24"/>
                      <w:shd w:val="clear" w:color="auto" w:fill="FFFFFF"/>
                      <w:lang w:val="en-US"/>
                    </w:rPr>
                    <w:t>Lock</w:t>
                  </w:r>
                </w:p>
              </w:txbxContent>
            </v:textbox>
          </v:shape>
        </w:pict>
      </w:r>
    </w:p>
    <w:p w14:paraId="79DA4340" w14:textId="77777777" w:rsidR="00A05750" w:rsidRDefault="00A05750">
      <w:pPr>
        <w:pStyle w:val="2"/>
        <w:ind w:left="0" w:firstLine="0"/>
        <w:rPr>
          <w:rFonts w:ascii="黑体" w:eastAsia="黑体" w:hint="eastAsia"/>
          <w:sz w:val="32"/>
        </w:rPr>
      </w:pPr>
    </w:p>
    <w:p w14:paraId="4552DCFE" w14:textId="77777777" w:rsidR="00A05750" w:rsidRDefault="00A05750">
      <w:pPr>
        <w:pStyle w:val="2"/>
        <w:ind w:left="0" w:firstLine="0"/>
        <w:rPr>
          <w:rFonts w:ascii="黑体" w:eastAsia="黑体" w:hint="eastAsia"/>
          <w:sz w:val="32"/>
        </w:rPr>
      </w:pPr>
    </w:p>
    <w:p w14:paraId="16F4E819" w14:textId="77777777" w:rsidR="00A05750" w:rsidRDefault="00A05750">
      <w:pPr>
        <w:pStyle w:val="2"/>
        <w:ind w:left="0" w:firstLine="0"/>
        <w:rPr>
          <w:rFonts w:ascii="黑体" w:eastAsia="黑体" w:hint="eastAsia"/>
          <w:sz w:val="32"/>
        </w:rPr>
      </w:pPr>
    </w:p>
    <w:p w14:paraId="4C78C92B" w14:textId="77777777" w:rsidR="00A05750" w:rsidRDefault="00A05750">
      <w:pPr>
        <w:rPr>
          <w:rFonts w:ascii="黑体" w:eastAsia="黑体" w:hint="eastAsia"/>
          <w:b/>
          <w:sz w:val="32"/>
        </w:rPr>
      </w:pPr>
    </w:p>
    <w:p w14:paraId="50CA5867" w14:textId="77777777" w:rsidR="00A05750" w:rsidRDefault="00A05750">
      <w:pPr>
        <w:pStyle w:val="2"/>
        <w:ind w:left="0" w:firstLine="0"/>
        <w:rPr>
          <w:rFonts w:ascii="黑体" w:eastAsia="黑体" w:hint="eastAsia"/>
          <w:sz w:val="32"/>
        </w:rPr>
      </w:pPr>
    </w:p>
    <w:p w14:paraId="7DAE42D4" w14:textId="77777777" w:rsidR="00A05750" w:rsidRDefault="00A05750">
      <w:pPr>
        <w:pStyle w:val="2"/>
        <w:ind w:left="0" w:firstLine="0"/>
        <w:rPr>
          <w:rFonts w:ascii="黑体" w:eastAsia="黑体" w:hint="eastAsia"/>
          <w:sz w:val="32"/>
        </w:rPr>
      </w:pPr>
    </w:p>
    <w:p w14:paraId="2146AFEF" w14:textId="77777777" w:rsidR="00A05750" w:rsidRDefault="00A05750">
      <w:pPr>
        <w:pStyle w:val="2"/>
        <w:ind w:left="0" w:firstLine="0"/>
        <w:rPr>
          <w:rFonts w:ascii="黑体" w:eastAsia="黑体" w:hint="eastAsia"/>
          <w:sz w:val="32"/>
        </w:rPr>
      </w:pPr>
    </w:p>
    <w:p w14:paraId="2FD83379" w14:textId="77777777" w:rsidR="00A05750" w:rsidRDefault="00A05750">
      <w:pPr>
        <w:pStyle w:val="2"/>
        <w:ind w:left="0" w:firstLine="0"/>
        <w:rPr>
          <w:rFonts w:ascii="黑体" w:eastAsia="黑体" w:hint="eastAsia"/>
          <w:sz w:val="32"/>
        </w:rPr>
      </w:pPr>
    </w:p>
    <w:p w14:paraId="143B8605" w14:textId="77777777" w:rsidR="00A05750" w:rsidRDefault="00000000">
      <w:pPr>
        <w:pStyle w:val="2"/>
        <w:ind w:left="0" w:firstLine="0"/>
        <w:rPr>
          <w:rFonts w:ascii="黑体" w:eastAsia="黑体" w:hint="eastAsia"/>
          <w:sz w:val="32"/>
        </w:rPr>
        <w:sectPr w:rsidR="00A05750">
          <w:pgSz w:w="11910" w:h="16840"/>
          <w:pgMar w:top="1440" w:right="440" w:bottom="880" w:left="1140" w:header="720" w:footer="699" w:gutter="0"/>
          <w:cols w:space="720"/>
        </w:sectPr>
      </w:pPr>
      <w:r>
        <w:rPr>
          <w:rFonts w:hint="eastAsia"/>
          <w:sz w:val="32"/>
        </w:rPr>
        <w:pict w14:anchorId="7B1EADFD">
          <v:shape id="_x0000_s2384" type="#_x0000_t202" style="position:absolute;margin-left:112.25pt;margin-top:30.5pt;width:107.75pt;height:24.95pt;z-index:251660288;mso-width-relative:page;mso-height-relative:page">
            <v:textbox>
              <w:txbxContent>
                <w:p w14:paraId="48BAE4BF" w14:textId="77777777" w:rsidR="00A05750" w:rsidRDefault="00000000">
                  <w:pPr>
                    <w:pStyle w:val="2"/>
                    <w:widowControl/>
                    <w:shd w:val="clear" w:color="auto" w:fill="FFFFFF"/>
                    <w:spacing w:after="48"/>
                    <w:ind w:left="0" w:firstLine="0"/>
                    <w:rPr>
                      <w:rFonts w:ascii="Segoe UI" w:hAnsi="Segoe UI" w:cs="Segoe UI"/>
                      <w:lang w:val="en-US"/>
                    </w:rPr>
                  </w:pPr>
                  <w:r>
                    <w:rPr>
                      <w:rFonts w:ascii="Segoe UI" w:eastAsia="Segoe UI" w:hAnsi="Segoe UI" w:cs="Segoe UI"/>
                      <w:shd w:val="clear" w:color="auto" w:fill="FFFFFF"/>
                    </w:rPr>
                    <w:t>USB Interface</w:t>
                  </w:r>
                  <w:r>
                    <w:rPr>
                      <w:rFonts w:ascii="Segoe UI" w:hAnsi="Segoe UI" w:cs="Segoe UI" w:hint="eastAsia"/>
                      <w:shd w:val="clear" w:color="auto" w:fill="FFFFFF"/>
                      <w:lang w:val="en-US"/>
                    </w:rPr>
                    <w:t>-A</w:t>
                  </w:r>
                </w:p>
                <w:p w14:paraId="44E6589D" w14:textId="77777777" w:rsidR="00A05750" w:rsidRDefault="00A05750">
                  <w:pPr>
                    <w:rPr>
                      <w:rFonts w:hint="eastAsia"/>
                      <w:lang w:val="en-US"/>
                    </w:rPr>
                  </w:pPr>
                </w:p>
              </w:txbxContent>
            </v:textbox>
          </v:shape>
        </w:pict>
      </w:r>
      <w:r>
        <w:rPr>
          <w:rFonts w:hint="eastAsia"/>
          <w:sz w:val="32"/>
        </w:rPr>
        <w:pict w14:anchorId="6305BC84">
          <v:shape id="_x0000_s2389" type="#_x0000_t202" style="position:absolute;margin-left:35.6pt;margin-top:81.3pt;width:91.85pt;height:24.95pt;z-index:251658240;mso-width-relative:page;mso-height-relative:page">
            <v:textbox>
              <w:txbxContent>
                <w:p w14:paraId="2FBFE0CC" w14:textId="77777777" w:rsidR="00A05750" w:rsidRDefault="00000000">
                  <w:pPr>
                    <w:rPr>
                      <w:rFonts w:ascii="Segoe UI" w:eastAsia="Segoe UI" w:hAnsi="Segoe UI" w:cs="Segoe UI"/>
                      <w:b/>
                      <w:bCs/>
                      <w:sz w:val="24"/>
                      <w:szCs w:val="24"/>
                      <w:shd w:val="clear" w:color="auto" w:fill="FFFFFF"/>
                      <w:lang w:val="en-US"/>
                    </w:rPr>
                  </w:pPr>
                  <w:r>
                    <w:rPr>
                      <w:rFonts w:ascii="Segoe UI" w:eastAsia="Segoe UI" w:hAnsi="Segoe UI" w:cs="Segoe UI" w:hint="eastAsia"/>
                      <w:b/>
                      <w:bCs/>
                      <w:sz w:val="24"/>
                      <w:szCs w:val="24"/>
                      <w:shd w:val="clear" w:color="auto" w:fill="FFFFFF"/>
                      <w:lang w:val="en-US"/>
                    </w:rPr>
                    <w:t>Power port</w:t>
                  </w:r>
                </w:p>
              </w:txbxContent>
            </v:textbox>
          </v:shape>
        </w:pict>
      </w:r>
      <w:r>
        <w:rPr>
          <w:rFonts w:hint="eastAsia"/>
          <w:sz w:val="32"/>
        </w:rPr>
        <w:pict w14:anchorId="6E1E0CA9">
          <v:shape id="_x0000_s2383" type="#_x0000_t202" style="position:absolute;margin-left:239.65pt;margin-top:34.05pt;width:95.6pt;height:26.15pt;z-index:251661312;mso-width-relative:page;mso-height-relative:page">
            <v:textbox>
              <w:txbxContent>
                <w:p w14:paraId="2D2B9123" w14:textId="77777777" w:rsidR="00A05750" w:rsidRDefault="00000000">
                  <w:pPr>
                    <w:rPr>
                      <w:rFonts w:ascii="Segoe UI" w:eastAsia="Segoe UI" w:hAnsi="Segoe UI" w:cs="Segoe UI"/>
                      <w:b/>
                      <w:bCs/>
                      <w:sz w:val="24"/>
                      <w:szCs w:val="24"/>
                      <w:shd w:val="clear" w:color="auto" w:fill="FFFFFF"/>
                      <w:lang w:val="en-US"/>
                    </w:rPr>
                  </w:pPr>
                  <w:r>
                    <w:rPr>
                      <w:rFonts w:ascii="Segoe UI" w:eastAsia="Segoe UI" w:hAnsi="Segoe UI" w:cs="Segoe UI"/>
                      <w:b/>
                      <w:bCs/>
                      <w:sz w:val="24"/>
                      <w:szCs w:val="24"/>
                      <w:shd w:val="clear" w:color="auto" w:fill="FFFFFF"/>
                    </w:rPr>
                    <w:t>Ethernet port</w:t>
                  </w:r>
                </w:p>
              </w:txbxContent>
            </v:textbox>
          </v:shape>
        </w:pict>
      </w:r>
      <w:r>
        <w:rPr>
          <w:rFonts w:hint="eastAsia"/>
          <w:sz w:val="32"/>
        </w:rPr>
        <w:pict w14:anchorId="11D8A124">
          <v:shape id="_x0000_s2385" type="#_x0000_t202" style="position:absolute;margin-left:309.85pt;margin-top:67.4pt;width:114.15pt;height:24pt;z-index:251662336;mso-width-relative:page;mso-height-relative:page">
            <v:textbox>
              <w:txbxContent>
                <w:p w14:paraId="7086AA41" w14:textId="77777777" w:rsidR="00A05750" w:rsidRDefault="00000000">
                  <w:pPr>
                    <w:pStyle w:val="2"/>
                    <w:widowControl/>
                    <w:shd w:val="clear" w:color="auto" w:fill="FFFFFF"/>
                    <w:spacing w:after="48"/>
                    <w:ind w:left="0" w:firstLine="0"/>
                    <w:rPr>
                      <w:rFonts w:ascii="Segoe UI" w:hAnsi="Segoe UI" w:cs="Segoe UI"/>
                      <w:lang w:val="en-US"/>
                    </w:rPr>
                  </w:pPr>
                  <w:r>
                    <w:rPr>
                      <w:rFonts w:ascii="Segoe UI" w:eastAsia="Segoe UI" w:hAnsi="Segoe UI" w:cs="Segoe UI"/>
                      <w:shd w:val="clear" w:color="auto" w:fill="FFFFFF"/>
                    </w:rPr>
                    <w:t>USB Interface</w:t>
                  </w:r>
                  <w:r>
                    <w:rPr>
                      <w:rFonts w:ascii="Segoe UI" w:hAnsi="Segoe UI" w:cs="Segoe UI" w:hint="eastAsia"/>
                      <w:shd w:val="clear" w:color="auto" w:fill="FFFFFF"/>
                      <w:lang w:val="en-US"/>
                    </w:rPr>
                    <w:t>-B</w:t>
                  </w:r>
                </w:p>
                <w:p w14:paraId="793E7F83" w14:textId="77777777" w:rsidR="00A05750" w:rsidRDefault="00A05750">
                  <w:pPr>
                    <w:rPr>
                      <w:rFonts w:hint="eastAsia"/>
                      <w:lang w:val="en-US"/>
                    </w:rPr>
                  </w:pPr>
                </w:p>
              </w:txbxContent>
            </v:textbox>
          </v:shape>
        </w:pict>
      </w:r>
      <w:r>
        <w:rPr>
          <w:rFonts w:hint="eastAsia"/>
          <w:sz w:val="32"/>
        </w:rPr>
        <w:pict w14:anchorId="3EAA8B5D">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386" type="#_x0000_t67" style="position:absolute;margin-left:282.25pt;margin-top:66.2pt;width:7.8pt;height:36pt;rotation:86;z-index:251659264;mso-width-relative:page;mso-height-relative:page" fillcolor="yellow"/>
        </w:pict>
      </w:r>
      <w:r>
        <w:rPr>
          <w:rFonts w:hint="eastAsia"/>
          <w:sz w:val="32"/>
        </w:rPr>
        <w:pict w14:anchorId="2FB14BD9">
          <v:shape id="_x0000_s2387" type="#_x0000_t67" style="position:absolute;margin-left:246.25pt;margin-top:61.4pt;width:7.3pt;height:17.35pt;rotation:23;z-index:251665408;mso-width-relative:page;mso-height-relative:page" fillcolor="yellow"/>
        </w:pict>
      </w:r>
      <w:r>
        <w:rPr>
          <w:rFonts w:hint="eastAsia"/>
          <w:sz w:val="32"/>
        </w:rPr>
        <w:pict w14:anchorId="3FB78E3C">
          <v:shape id="_x0000_s2388" type="#_x0000_t67" style="position:absolute;margin-left:208.45pt;margin-top:57.2pt;width:7.3pt;height:25.75pt;z-index:251664384;mso-width-relative:page;mso-height-relative:page" fillcolor="yellow"/>
        </w:pict>
      </w:r>
      <w:r>
        <w:rPr>
          <w:rFonts w:hint="eastAsia"/>
          <w:sz w:val="32"/>
        </w:rPr>
        <w:pict w14:anchorId="7FD87BCB">
          <v:shape id="_x0000_s2390" type="#_x0000_t13" style="position:absolute;margin-left:131.05pt;margin-top:84.8pt;width:57pt;height:6.6pt;rotation:-4;z-index:251663360;mso-width-relative:page;mso-height-relative:page" fillcolor="yellow"/>
        </w:pict>
      </w:r>
      <w:r>
        <w:rPr>
          <w:rFonts w:ascii="黑体" w:eastAsia="黑体" w:hint="eastAsia"/>
          <w:noProof/>
          <w:sz w:val="32"/>
        </w:rPr>
        <w:drawing>
          <wp:anchor distT="0" distB="0" distL="114300" distR="114300" simplePos="0" relativeHeight="251642880" behindDoc="1" locked="0" layoutInCell="1" allowOverlap="1" wp14:anchorId="2F121F72" wp14:editId="654D2643">
            <wp:simplePos x="0" y="0"/>
            <wp:positionH relativeFrom="column">
              <wp:posOffset>1717040</wp:posOffset>
            </wp:positionH>
            <wp:positionV relativeFrom="paragraph">
              <wp:posOffset>748030</wp:posOffset>
            </wp:positionV>
            <wp:extent cx="2336165" cy="3977640"/>
            <wp:effectExtent l="0" t="0" r="0" b="0"/>
            <wp:wrapNone/>
            <wp:docPr id="11" name="图片 11" descr="_cgi-bin_mmwebwx-bin_webwxgetmsgimg__&amp;MsgID=361543465256787152&amp;skey=@crypt_88ff6f2b_1d97f97c448a31ebe364eb93cfb46d8e&amp;mmweb_appid=wx_webfilehel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_cgi-bin_mmwebwx-bin_webwxgetmsgimg__&amp;MsgID=361543465256787152&amp;skey=@crypt_88ff6f2b_1d97f97c448a31ebe364eb93cfb46d8e&amp;mmweb_appid=wx_webfilehelper"/>
                    <pic:cNvPicPr>
                      <a:picLocks noChangeAspect="1"/>
                    </pic:cNvPicPr>
                  </pic:nvPicPr>
                  <pic:blipFill>
                    <a:blip r:embed="rId17"/>
                    <a:srcRect l="34568" t="7101" r="35880" b="8034"/>
                    <a:stretch>
                      <a:fillRect/>
                    </a:stretch>
                  </pic:blipFill>
                  <pic:spPr>
                    <a:xfrm>
                      <a:off x="0" y="0"/>
                      <a:ext cx="2336165" cy="3977640"/>
                    </a:xfrm>
                    <a:prstGeom prst="rect">
                      <a:avLst/>
                    </a:prstGeom>
                  </pic:spPr>
                </pic:pic>
              </a:graphicData>
            </a:graphic>
          </wp:anchor>
        </w:drawing>
      </w:r>
    </w:p>
    <w:p w14:paraId="4A913838" w14:textId="77777777" w:rsidR="00A05750" w:rsidRDefault="00000000">
      <w:pPr>
        <w:pStyle w:val="1"/>
        <w:widowControl/>
        <w:shd w:val="clear" w:color="auto" w:fill="FFFFFF"/>
        <w:spacing w:after="48"/>
        <w:ind w:left="0"/>
        <w:rPr>
          <w:rFonts w:ascii="黑体" w:eastAsia="黑体" w:hint="eastAsia"/>
          <w:sz w:val="32"/>
          <w:lang w:val="en-US"/>
        </w:rPr>
      </w:pPr>
      <w:bookmarkStart w:id="6" w:name="接口类型"/>
      <w:bookmarkStart w:id="7" w:name="模组图如下所示："/>
      <w:bookmarkStart w:id="8" w:name="色带安装与更换"/>
      <w:bookmarkStart w:id="9" w:name="触摸屏界面"/>
      <w:bookmarkStart w:id="10" w:name="操作流程"/>
      <w:bookmarkStart w:id="11" w:name="触摸屏显示屏调整"/>
      <w:bookmarkStart w:id="12" w:name="_Toc22560"/>
      <w:bookmarkStart w:id="13" w:name="_Toc27034"/>
      <w:bookmarkEnd w:id="6"/>
      <w:bookmarkEnd w:id="7"/>
      <w:bookmarkEnd w:id="8"/>
      <w:bookmarkEnd w:id="9"/>
      <w:bookmarkEnd w:id="10"/>
      <w:bookmarkEnd w:id="11"/>
      <w:r>
        <w:rPr>
          <w:rFonts w:ascii="Segoe UI" w:hAnsi="Segoe UI" w:cs="Segoe UI"/>
          <w:lang w:val="en-US"/>
        </w:rPr>
        <w:lastRenderedPageBreak/>
        <w:t>Third:</w:t>
      </w:r>
      <w:bookmarkEnd w:id="12"/>
      <w:r>
        <w:rPr>
          <w:rFonts w:ascii="Segoe UI" w:eastAsia="Montserrat" w:hAnsi="Segoe UI" w:cs="Segoe UI"/>
          <w:shd w:val="clear" w:color="auto" w:fill="FFFFFF"/>
        </w:rPr>
        <w:t>Operation Procedures</w:t>
      </w:r>
      <w:bookmarkStart w:id="14" w:name="打印机电源的连接"/>
      <w:bookmarkStart w:id="15" w:name="_Toc6675"/>
      <w:bookmarkEnd w:id="14"/>
    </w:p>
    <w:bookmarkEnd w:id="15"/>
    <w:p w14:paraId="4026A458" w14:textId="77777777" w:rsidR="00A05750" w:rsidRDefault="00000000">
      <w:pPr>
        <w:pStyle w:val="2"/>
        <w:widowControl/>
        <w:shd w:val="clear" w:color="auto" w:fill="FFFFFF"/>
        <w:spacing w:after="48"/>
        <w:ind w:left="0" w:firstLine="0"/>
        <w:rPr>
          <w:rFonts w:hint="eastAsia"/>
          <w:sz w:val="30"/>
          <w:szCs w:val="30"/>
        </w:rPr>
      </w:pPr>
      <w:r>
        <w:rPr>
          <w:rFonts w:ascii="Segoe UI" w:eastAsia="黑体" w:hAnsi="Segoe UI" w:cs="Segoe UI"/>
          <w:sz w:val="30"/>
          <w:szCs w:val="30"/>
          <w:lang w:val="en-US" w:bidi="ar"/>
        </w:rPr>
        <w:t>1. Printer Connection</w:t>
      </w:r>
    </w:p>
    <w:p w14:paraId="257BA24E" w14:textId="77777777" w:rsidR="00A05750" w:rsidRPr="00362AA9" w:rsidRDefault="00000000">
      <w:pPr>
        <w:widowControl/>
        <w:shd w:val="clear" w:color="auto" w:fill="FFFFFF"/>
        <w:rPr>
          <w:rFonts w:ascii="Segoe UI" w:eastAsia="Segoe UI" w:hAnsi="Segoe UI" w:cs="Segoe UI"/>
          <w:sz w:val="24"/>
          <w:szCs w:val="24"/>
          <w:lang w:val="en-US"/>
        </w:rPr>
      </w:pPr>
      <w:r>
        <w:rPr>
          <w:rFonts w:ascii="Segoe UI" w:eastAsia="Segoe UI" w:hAnsi="Segoe UI" w:cs="Segoe UI"/>
          <w:sz w:val="24"/>
          <w:szCs w:val="24"/>
          <w:shd w:val="clear" w:color="auto" w:fill="FFFFFF"/>
          <w:lang w:val="en-US" w:bidi="ar"/>
        </w:rPr>
        <w:t>① Check whether the input power supply voltage of the printer is within the range specified in the instruction manual.</w:t>
      </w:r>
      <w:r>
        <w:rPr>
          <w:rFonts w:ascii="Segoe UI" w:eastAsia="Segoe UI" w:hAnsi="Segoe UI" w:cs="Segoe UI"/>
          <w:sz w:val="24"/>
          <w:szCs w:val="24"/>
          <w:shd w:val="clear" w:color="auto" w:fill="FFFFFF"/>
          <w:lang w:val="en-US" w:bidi="ar"/>
        </w:rPr>
        <w:br/>
        <w:t>② After connecting the power supply, use a USB cable to connect the printer to the host computer. Observe whether the printer is working properly. If not, turn off the power immediately.</w:t>
      </w:r>
    </w:p>
    <w:p w14:paraId="130E581D" w14:textId="77777777" w:rsidR="00A05750" w:rsidRPr="00362AA9" w:rsidRDefault="00A05750">
      <w:pPr>
        <w:widowControl/>
        <w:rPr>
          <w:rFonts w:hint="eastAsia"/>
          <w:lang w:val="en-US"/>
        </w:rPr>
      </w:pPr>
    </w:p>
    <w:p w14:paraId="285718D8" w14:textId="77777777" w:rsidR="00A05750" w:rsidRPr="00362AA9" w:rsidRDefault="00000000">
      <w:pPr>
        <w:widowControl/>
        <w:shd w:val="clear" w:color="auto" w:fill="FFFFFF"/>
        <w:rPr>
          <w:rFonts w:ascii="Segoe UI" w:eastAsia="Segoe UI" w:hAnsi="Segoe UI" w:cs="Segoe UI"/>
          <w:color w:val="FF0000"/>
          <w:sz w:val="24"/>
          <w:szCs w:val="24"/>
          <w:lang w:val="en-US"/>
        </w:rPr>
      </w:pPr>
      <w:r>
        <w:rPr>
          <w:rFonts w:ascii="Segoe UI" w:eastAsia="Segoe UI" w:hAnsi="Segoe UI" w:cs="Segoe UI"/>
          <w:color w:val="FF0000"/>
          <w:sz w:val="24"/>
          <w:szCs w:val="24"/>
          <w:shd w:val="clear" w:color="auto" w:fill="FFFFFF"/>
          <w:lang w:val="en-US" w:bidi="ar"/>
        </w:rPr>
        <w:t xml:space="preserve">Note: Do not use this machine in an environment with direct strong light, as it may trigger the photoelectric sensor in the printer and cause </w:t>
      </w:r>
      <w:proofErr w:type="spellStart"/>
      <w:r>
        <w:rPr>
          <w:rFonts w:ascii="Segoe UI" w:eastAsia="Segoe UI" w:hAnsi="Segoe UI" w:cs="Segoe UI"/>
          <w:color w:val="FF0000"/>
          <w:sz w:val="24"/>
          <w:szCs w:val="24"/>
          <w:shd w:val="clear" w:color="auto" w:fill="FFFFFF"/>
          <w:lang w:val="en-US" w:bidi="ar"/>
        </w:rPr>
        <w:t>misoperation</w:t>
      </w:r>
      <w:proofErr w:type="spellEnd"/>
      <w:r>
        <w:rPr>
          <w:rFonts w:ascii="Segoe UI" w:eastAsia="Segoe UI" w:hAnsi="Segoe UI" w:cs="Segoe UI"/>
          <w:color w:val="FF0000"/>
          <w:sz w:val="24"/>
          <w:szCs w:val="24"/>
          <w:shd w:val="clear" w:color="auto" w:fill="FFFFFF"/>
          <w:lang w:val="en-US" w:bidi="ar"/>
        </w:rPr>
        <w:t>. The usage environment should be clean and dry, and regular maintenance should be carried out.</w:t>
      </w:r>
    </w:p>
    <w:p w14:paraId="3060D4CF" w14:textId="77777777" w:rsidR="00A05750" w:rsidRPr="00362AA9" w:rsidRDefault="00A05750">
      <w:pPr>
        <w:spacing w:line="242" w:lineRule="auto"/>
        <w:ind w:left="660" w:right="1328" w:firstLine="480"/>
        <w:rPr>
          <w:rFonts w:hint="eastAsia"/>
          <w:b/>
          <w:color w:val="FF0000"/>
          <w:spacing w:val="3"/>
          <w:sz w:val="24"/>
          <w:lang w:val="en-US"/>
        </w:rPr>
      </w:pPr>
    </w:p>
    <w:p w14:paraId="0DD0E7D6" w14:textId="77777777" w:rsidR="00A05750" w:rsidRDefault="00000000">
      <w:pPr>
        <w:pStyle w:val="2"/>
        <w:widowControl/>
        <w:numPr>
          <w:ilvl w:val="0"/>
          <w:numId w:val="1"/>
        </w:numPr>
        <w:shd w:val="clear" w:color="auto" w:fill="FFFFFF"/>
        <w:spacing w:after="48"/>
        <w:ind w:left="0" w:firstLine="0"/>
        <w:rPr>
          <w:rFonts w:ascii="Segoe UI" w:eastAsia="黑体" w:hAnsi="Segoe UI" w:cs="Segoe UI"/>
          <w:sz w:val="30"/>
          <w:szCs w:val="30"/>
          <w:lang w:val="en-US" w:bidi="ar"/>
        </w:rPr>
      </w:pPr>
      <w:bookmarkStart w:id="16" w:name="清洁热敏片"/>
      <w:bookmarkStart w:id="17" w:name="A1.色带安装："/>
      <w:bookmarkStart w:id="18" w:name="bookmark21"/>
      <w:bookmarkEnd w:id="16"/>
      <w:bookmarkEnd w:id="17"/>
      <w:bookmarkEnd w:id="18"/>
      <w:r>
        <w:rPr>
          <w:rFonts w:ascii="Segoe UI" w:eastAsia="黑体" w:hAnsi="Segoe UI" w:cs="Segoe UI"/>
          <w:sz w:val="30"/>
          <w:szCs w:val="30"/>
          <w:lang w:val="en-US" w:bidi="ar"/>
        </w:rPr>
        <w:t>Ribbon Installation and Replacement</w:t>
      </w:r>
    </w:p>
    <w:p w14:paraId="225AC008" w14:textId="77777777" w:rsidR="00A05750" w:rsidRDefault="00000000">
      <w:pPr>
        <w:pStyle w:val="2"/>
        <w:widowControl/>
        <w:shd w:val="clear" w:color="auto" w:fill="FFFFFF"/>
        <w:spacing w:after="48"/>
        <w:ind w:left="0" w:firstLineChars="100" w:firstLine="241"/>
        <w:rPr>
          <w:rFonts w:ascii="Segoe UI" w:eastAsia="Segoe UI" w:hAnsi="Segoe UI" w:cs="Segoe UI"/>
        </w:rPr>
      </w:pPr>
      <w:r>
        <w:rPr>
          <w:rFonts w:ascii="Segoe UI" w:eastAsia="Segoe UI" w:hAnsi="Segoe UI" w:cs="Segoe UI"/>
          <w:shd w:val="clear" w:color="auto" w:fill="FFFFFF"/>
        </w:rPr>
        <w:t>Ribbon Installation:</w:t>
      </w:r>
    </w:p>
    <w:p w14:paraId="0E85AABB" w14:textId="77777777" w:rsidR="00A05750" w:rsidRDefault="00A05750">
      <w:pPr>
        <w:pStyle w:val="a3"/>
        <w:spacing w:before="78" w:line="219" w:lineRule="auto"/>
        <w:jc w:val="center"/>
        <w:rPr>
          <w:rFonts w:hint="eastAsia"/>
          <w:spacing w:val="-1"/>
        </w:rPr>
      </w:pPr>
    </w:p>
    <w:p w14:paraId="38F387C6" w14:textId="77777777" w:rsidR="00A05750" w:rsidRDefault="00A05750">
      <w:pPr>
        <w:pStyle w:val="a3"/>
        <w:spacing w:before="78" w:line="219" w:lineRule="auto"/>
        <w:rPr>
          <w:rFonts w:hint="eastAsia"/>
          <w:spacing w:val="-1"/>
        </w:rPr>
      </w:pPr>
    </w:p>
    <w:p w14:paraId="71AC877A" w14:textId="77777777" w:rsidR="00A05750" w:rsidRDefault="00000000">
      <w:pPr>
        <w:pStyle w:val="a3"/>
        <w:spacing w:before="78" w:line="219" w:lineRule="auto"/>
        <w:ind w:left="863"/>
        <w:rPr>
          <w:rFonts w:hint="eastAsia"/>
          <w:spacing w:val="-1"/>
        </w:rPr>
      </w:pPr>
      <w:r>
        <w:rPr>
          <w:rFonts w:hint="eastAsia"/>
        </w:rPr>
        <w:pict w14:anchorId="5BC1CDFA">
          <v:shape id="_x0000_s2392" type="#_x0000_t202" style="position:absolute;left:0;text-align:left;margin-left:285.35pt;margin-top:8.35pt;width:179.15pt;height:44.1pt;z-index:251667456;mso-width-relative:page;mso-height-relative:page">
            <v:textbox>
              <w:txbxContent>
                <w:p w14:paraId="651C6D5A" w14:textId="77777777" w:rsidR="00A05750" w:rsidRDefault="00000000">
                  <w:pPr>
                    <w:rPr>
                      <w:rFonts w:ascii="Segoe UI" w:eastAsia="Segoe UI" w:hAnsi="Segoe UI" w:cs="Segoe UI"/>
                      <w:color w:val="222222"/>
                      <w:sz w:val="24"/>
                      <w:szCs w:val="24"/>
                      <w:shd w:val="clear" w:color="auto" w:fill="FFFFFF"/>
                      <w:lang w:val="en-US"/>
                    </w:rPr>
                  </w:pPr>
                  <w:r>
                    <w:rPr>
                      <w:rFonts w:hint="eastAsia"/>
                      <w:sz w:val="24"/>
                      <w:szCs w:val="24"/>
                      <w:lang w:val="en-US"/>
                    </w:rPr>
                    <w:t>②</w:t>
                  </w:r>
                  <w:r w:rsidRPr="00362AA9">
                    <w:rPr>
                      <w:rFonts w:ascii="Segoe UI" w:eastAsia="Segoe UI" w:hAnsi="Segoe UI" w:cs="Segoe UI"/>
                      <w:color w:val="222222"/>
                      <w:sz w:val="24"/>
                      <w:szCs w:val="24"/>
                      <w:shd w:val="clear" w:color="auto" w:fill="FFFFFF"/>
                      <w:lang w:val="en-US"/>
                    </w:rPr>
                    <w:t>Press the print head button to open the print head.</w:t>
                  </w:r>
                </w:p>
                <w:p w14:paraId="0E9C0BB6" w14:textId="77777777" w:rsidR="00A05750" w:rsidRPr="00362AA9" w:rsidRDefault="00A05750">
                  <w:pPr>
                    <w:rPr>
                      <w:rFonts w:hint="eastAsia"/>
                      <w:lang w:val="en-US"/>
                    </w:rPr>
                  </w:pPr>
                </w:p>
              </w:txbxContent>
            </v:textbox>
          </v:shape>
        </w:pict>
      </w:r>
      <w:r>
        <w:rPr>
          <w:rFonts w:hint="eastAsia"/>
        </w:rPr>
        <w:pict w14:anchorId="3507D067">
          <v:shape id="_x0000_s2391" type="#_x0000_t202" style="position:absolute;left:0;text-align:left;margin-left:20.65pt;margin-top:6.15pt;width:200.45pt;height:55.95pt;z-index:251666432;mso-width-relative:page;mso-height-relative:page">
            <v:textbox>
              <w:txbxContent>
                <w:p w14:paraId="49BE4B54" w14:textId="77777777" w:rsidR="00A05750" w:rsidRPr="00362AA9" w:rsidRDefault="00000000">
                  <w:pPr>
                    <w:widowControl/>
                    <w:spacing w:beforeAutospacing="1" w:afterAutospacing="1"/>
                    <w:rPr>
                      <w:rFonts w:ascii="Segoe UI" w:hAnsi="Segoe UI" w:cs="Segoe UI"/>
                      <w:sz w:val="24"/>
                      <w:szCs w:val="24"/>
                      <w:lang w:val="en-US"/>
                    </w:rPr>
                  </w:pPr>
                  <w:r>
                    <w:rPr>
                      <w:rFonts w:ascii="Segoe UI" w:hAnsi="Segoe UI" w:cs="Segoe UI"/>
                      <w:sz w:val="24"/>
                      <w:szCs w:val="24"/>
                      <w:lang w:val="en-US"/>
                    </w:rPr>
                    <w:t>①</w:t>
                  </w:r>
                  <w:r w:rsidRPr="00362AA9">
                    <w:rPr>
                      <w:rFonts w:ascii="Segoe UI" w:eastAsia="Segoe UI" w:hAnsi="Segoe UI" w:cs="Segoe UI"/>
                      <w:color w:val="222222"/>
                      <w:sz w:val="24"/>
                      <w:szCs w:val="24"/>
                      <w:shd w:val="clear" w:color="auto" w:fill="FFFFFF"/>
                      <w:lang w:val="en-US"/>
                    </w:rPr>
                    <w:t>Insert the key and turn it counter - clockwise to open the main unit compartment door.</w:t>
                  </w:r>
                </w:p>
                <w:p w14:paraId="245CBD85" w14:textId="77777777" w:rsidR="00A05750" w:rsidRPr="00362AA9" w:rsidRDefault="00A05750">
                  <w:pPr>
                    <w:rPr>
                      <w:rFonts w:eastAsiaTheme="minorEastAsia" w:hint="eastAsia"/>
                      <w:sz w:val="24"/>
                      <w:szCs w:val="24"/>
                      <w:lang w:val="en-US"/>
                    </w:rPr>
                  </w:pPr>
                </w:p>
                <w:p w14:paraId="14DF4F4A" w14:textId="77777777" w:rsidR="00A05750" w:rsidRPr="00362AA9" w:rsidRDefault="00A05750">
                  <w:pPr>
                    <w:rPr>
                      <w:rFonts w:hint="eastAsia"/>
                      <w:lang w:val="en-US"/>
                    </w:rPr>
                  </w:pPr>
                </w:p>
              </w:txbxContent>
            </v:textbox>
          </v:shape>
        </w:pict>
      </w:r>
    </w:p>
    <w:p w14:paraId="02D63747" w14:textId="77777777" w:rsidR="00A05750" w:rsidRDefault="00A05750">
      <w:pPr>
        <w:pStyle w:val="a3"/>
        <w:spacing w:before="78" w:line="219" w:lineRule="auto"/>
        <w:ind w:left="863"/>
        <w:rPr>
          <w:rFonts w:hint="eastAsia"/>
          <w:spacing w:val="-1"/>
        </w:rPr>
      </w:pPr>
    </w:p>
    <w:p w14:paraId="6F135E41" w14:textId="77777777" w:rsidR="00A05750" w:rsidRDefault="00A05750">
      <w:pPr>
        <w:pStyle w:val="a3"/>
        <w:spacing w:before="78" w:line="219" w:lineRule="auto"/>
        <w:ind w:left="863"/>
        <w:rPr>
          <w:rFonts w:hint="eastAsia"/>
          <w:spacing w:val="-1"/>
        </w:rPr>
      </w:pPr>
    </w:p>
    <w:p w14:paraId="5513DE0C" w14:textId="77777777" w:rsidR="00A05750" w:rsidRDefault="00A05750">
      <w:pPr>
        <w:pStyle w:val="a3"/>
        <w:spacing w:before="78" w:line="219" w:lineRule="auto"/>
        <w:ind w:left="863"/>
        <w:rPr>
          <w:rFonts w:hint="eastAsia"/>
          <w:spacing w:val="-1"/>
        </w:rPr>
      </w:pPr>
    </w:p>
    <w:p w14:paraId="763A5BA1" w14:textId="77777777" w:rsidR="00A05750" w:rsidRDefault="00000000">
      <w:pPr>
        <w:pStyle w:val="a3"/>
        <w:spacing w:before="182" w:line="344" w:lineRule="auto"/>
        <w:ind w:left="445" w:right="11" w:firstLineChars="389" w:firstLine="934"/>
        <w:rPr>
          <w:rFonts w:hint="eastAsia"/>
          <w:lang w:val="en-US"/>
        </w:rPr>
      </w:pPr>
      <w:r>
        <w:rPr>
          <w:rFonts w:eastAsiaTheme="minorEastAsia" w:hint="eastAsia"/>
          <w:noProof/>
        </w:rPr>
        <w:drawing>
          <wp:anchor distT="0" distB="0" distL="114300" distR="114300" simplePos="0" relativeHeight="251643904" behindDoc="0" locked="0" layoutInCell="1" allowOverlap="1" wp14:anchorId="07D2DE6E" wp14:editId="3FABE1BA">
            <wp:simplePos x="0" y="0"/>
            <wp:positionH relativeFrom="column">
              <wp:posOffset>-29845</wp:posOffset>
            </wp:positionH>
            <wp:positionV relativeFrom="paragraph">
              <wp:posOffset>83820</wp:posOffset>
            </wp:positionV>
            <wp:extent cx="2561590" cy="3625215"/>
            <wp:effectExtent l="0" t="0" r="13970" b="1905"/>
            <wp:wrapNone/>
            <wp:docPr id="42" name="图片 42" descr="168681934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86819348015"/>
                    <pic:cNvPicPr>
                      <a:picLocks noChangeAspect="1"/>
                    </pic:cNvPicPr>
                  </pic:nvPicPr>
                  <pic:blipFill>
                    <a:blip r:embed="rId18"/>
                    <a:stretch>
                      <a:fillRect/>
                    </a:stretch>
                  </pic:blipFill>
                  <pic:spPr>
                    <a:xfrm>
                      <a:off x="0" y="0"/>
                      <a:ext cx="2561590" cy="3625215"/>
                    </a:xfrm>
                    <a:prstGeom prst="rect">
                      <a:avLst/>
                    </a:prstGeom>
                  </pic:spPr>
                </pic:pic>
              </a:graphicData>
            </a:graphic>
          </wp:anchor>
        </w:drawing>
      </w:r>
    </w:p>
    <w:p w14:paraId="37DA378F" w14:textId="77777777" w:rsidR="00A05750" w:rsidRDefault="00000000">
      <w:pPr>
        <w:widowControl/>
        <w:shd w:val="clear" w:color="auto" w:fill="FFFFFF"/>
        <w:rPr>
          <w:rFonts w:hint="eastAsia"/>
          <w:sz w:val="24"/>
          <w:szCs w:val="24"/>
          <w:lang w:val="en-US"/>
        </w:rPr>
        <w:sectPr w:rsidR="00A05750">
          <w:headerReference w:type="default" r:id="rId19"/>
          <w:footerReference w:type="default" r:id="rId20"/>
          <w:pgSz w:w="11910" w:h="16840"/>
          <w:pgMar w:top="1360" w:right="440" w:bottom="880" w:left="1140" w:header="720" w:footer="699" w:gutter="0"/>
          <w:cols w:space="720"/>
        </w:sectPr>
      </w:pPr>
      <w:r>
        <w:rPr>
          <w:rFonts w:hint="eastAsia"/>
          <w:sz w:val="24"/>
        </w:rPr>
        <w:pict w14:anchorId="3FFF6626">
          <v:oval id="_x0000_s2393" style="position:absolute;margin-left:289.5pt;margin-top:75.25pt;width:35.4pt;height:31.2pt;z-index:251668480;mso-width-relative:page;mso-height-relative:page" filled="f" strokecolor="red" strokeweight="2.25pt"/>
        </w:pict>
      </w:r>
      <w:r>
        <w:rPr>
          <w:rFonts w:hint="eastAsia"/>
          <w:noProof/>
          <w:sz w:val="24"/>
        </w:rPr>
        <w:drawing>
          <wp:anchor distT="0" distB="0" distL="114300" distR="114300" simplePos="0" relativeHeight="251644928" behindDoc="0" locked="0" layoutInCell="1" allowOverlap="1" wp14:anchorId="43FEA7E1" wp14:editId="1B7B480B">
            <wp:simplePos x="0" y="0"/>
            <wp:positionH relativeFrom="column">
              <wp:posOffset>3155950</wp:posOffset>
            </wp:positionH>
            <wp:positionV relativeFrom="paragraph">
              <wp:posOffset>-377825</wp:posOffset>
            </wp:positionV>
            <wp:extent cx="2906395" cy="3684905"/>
            <wp:effectExtent l="0" t="0" r="4445" b="3175"/>
            <wp:wrapNone/>
            <wp:docPr id="43" name="图片 43" descr="IMG_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8528"/>
                    <pic:cNvPicPr>
                      <a:picLocks noChangeAspect="1"/>
                    </pic:cNvPicPr>
                  </pic:nvPicPr>
                  <pic:blipFill>
                    <a:blip r:embed="rId21"/>
                    <a:srcRect l="21564" r="14547"/>
                    <a:stretch>
                      <a:fillRect/>
                    </a:stretch>
                  </pic:blipFill>
                  <pic:spPr>
                    <a:xfrm>
                      <a:off x="0" y="0"/>
                      <a:ext cx="2906395" cy="3684905"/>
                    </a:xfrm>
                    <a:prstGeom prst="rect">
                      <a:avLst/>
                    </a:prstGeom>
                  </pic:spPr>
                </pic:pic>
              </a:graphicData>
            </a:graphic>
          </wp:anchor>
        </w:drawing>
      </w:r>
    </w:p>
    <w:p w14:paraId="49923D65" w14:textId="77777777" w:rsidR="00A05750" w:rsidRDefault="00000000">
      <w:pPr>
        <w:rPr>
          <w:rFonts w:hint="eastAsia"/>
        </w:rPr>
      </w:pPr>
      <w:r>
        <w:rPr>
          <w:rFonts w:hint="eastAsia"/>
          <w:sz w:val="24"/>
        </w:rPr>
        <w:lastRenderedPageBreak/>
        <w:pict w14:anchorId="638797A6">
          <v:shape id="_x0000_s2355" type="#_x0000_t202" style="position:absolute;margin-left:175.75pt;margin-top:-2.25pt;width:146.6pt;height:43.35pt;z-index:251651072;mso-width-relative:page;mso-height-relative:page">
            <v:textbox>
              <w:txbxContent>
                <w:p w14:paraId="3053F6B4" w14:textId="77777777" w:rsidR="00A05750" w:rsidRDefault="00000000">
                  <w:pPr>
                    <w:rPr>
                      <w:rFonts w:ascii="Segoe UI" w:eastAsia="Segoe UI" w:hAnsi="Segoe UI" w:cs="Segoe UI"/>
                      <w:sz w:val="24"/>
                      <w:szCs w:val="24"/>
                      <w:shd w:val="clear" w:color="auto" w:fill="FFFFFF"/>
                      <w:lang w:val="en-US" w:bidi="ar"/>
                    </w:rPr>
                  </w:pPr>
                  <w:r>
                    <w:rPr>
                      <w:rFonts w:ascii="Segoe UI" w:eastAsia="Segoe UI" w:hAnsi="Segoe UI" w:cs="Segoe UI" w:hint="eastAsia"/>
                      <w:sz w:val="24"/>
                      <w:szCs w:val="24"/>
                      <w:shd w:val="clear" w:color="auto" w:fill="FFFFFF"/>
                      <w:lang w:val="en-US" w:bidi="ar"/>
                    </w:rPr>
                    <w:t>③The front side of the ribbon cartridge.</w:t>
                  </w:r>
                </w:p>
              </w:txbxContent>
            </v:textbox>
          </v:shape>
        </w:pict>
      </w:r>
    </w:p>
    <w:p w14:paraId="0A4A1A5F" w14:textId="77777777" w:rsidR="00A05750" w:rsidRDefault="00000000">
      <w:pPr>
        <w:rPr>
          <w:rFonts w:hint="eastAsia"/>
        </w:rPr>
      </w:pPr>
      <w:r>
        <w:rPr>
          <w:noProof/>
        </w:rPr>
        <w:drawing>
          <wp:anchor distT="0" distB="0" distL="114300" distR="114300" simplePos="0" relativeHeight="251645952" behindDoc="0" locked="0" layoutInCell="1" allowOverlap="1" wp14:anchorId="63D1AA59" wp14:editId="7D80F983">
            <wp:simplePos x="0" y="0"/>
            <wp:positionH relativeFrom="column">
              <wp:posOffset>1689735</wp:posOffset>
            </wp:positionH>
            <wp:positionV relativeFrom="paragraph">
              <wp:posOffset>264160</wp:posOffset>
            </wp:positionV>
            <wp:extent cx="2702560" cy="3034030"/>
            <wp:effectExtent l="0" t="0" r="13970" b="10160"/>
            <wp:wrapNone/>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22"/>
                    <a:srcRect l="6833" r="26299"/>
                    <a:stretch>
                      <a:fillRect/>
                    </a:stretch>
                  </pic:blipFill>
                  <pic:spPr>
                    <a:xfrm rot="5400000">
                      <a:off x="0" y="0"/>
                      <a:ext cx="2702560" cy="3034030"/>
                    </a:xfrm>
                    <a:prstGeom prst="rect">
                      <a:avLst/>
                    </a:prstGeom>
                    <a:noFill/>
                    <a:ln w="9525">
                      <a:noFill/>
                    </a:ln>
                  </pic:spPr>
                </pic:pic>
              </a:graphicData>
            </a:graphic>
          </wp:anchor>
        </w:drawing>
      </w:r>
    </w:p>
    <w:p w14:paraId="57E25759" w14:textId="77777777" w:rsidR="00A05750" w:rsidRDefault="00A05750">
      <w:pPr>
        <w:rPr>
          <w:rFonts w:hint="eastAsia"/>
        </w:rPr>
      </w:pPr>
    </w:p>
    <w:p w14:paraId="213DCAF3" w14:textId="77777777" w:rsidR="00A05750" w:rsidRDefault="00A05750">
      <w:pPr>
        <w:rPr>
          <w:rFonts w:hint="eastAsia"/>
        </w:rPr>
      </w:pPr>
    </w:p>
    <w:p w14:paraId="5A9F890B" w14:textId="77777777" w:rsidR="00A05750" w:rsidRDefault="00A05750">
      <w:pPr>
        <w:rPr>
          <w:rFonts w:hint="eastAsia"/>
        </w:rPr>
      </w:pPr>
    </w:p>
    <w:p w14:paraId="355950C0" w14:textId="77777777" w:rsidR="00A05750" w:rsidRDefault="00A05750">
      <w:pPr>
        <w:rPr>
          <w:rFonts w:hint="eastAsia"/>
        </w:rPr>
      </w:pPr>
    </w:p>
    <w:p w14:paraId="3E7BA2DA" w14:textId="77777777" w:rsidR="00A05750" w:rsidRDefault="00A05750">
      <w:pPr>
        <w:rPr>
          <w:rFonts w:hint="eastAsia"/>
        </w:rPr>
      </w:pPr>
    </w:p>
    <w:p w14:paraId="28235B84" w14:textId="77777777" w:rsidR="00A05750" w:rsidRDefault="00A05750">
      <w:pPr>
        <w:rPr>
          <w:rFonts w:hint="eastAsia"/>
        </w:rPr>
      </w:pPr>
    </w:p>
    <w:p w14:paraId="6F7A9404" w14:textId="77777777" w:rsidR="00A05750" w:rsidRDefault="00A05750">
      <w:pPr>
        <w:rPr>
          <w:rFonts w:hint="eastAsia"/>
        </w:rPr>
      </w:pPr>
    </w:p>
    <w:p w14:paraId="4C8D5F14" w14:textId="77777777" w:rsidR="00A05750" w:rsidRDefault="00A05750">
      <w:pPr>
        <w:rPr>
          <w:rFonts w:hint="eastAsia"/>
        </w:rPr>
      </w:pPr>
    </w:p>
    <w:p w14:paraId="66856565" w14:textId="77777777" w:rsidR="00A05750" w:rsidRDefault="00A05750">
      <w:pPr>
        <w:rPr>
          <w:rFonts w:hint="eastAsia"/>
        </w:rPr>
      </w:pPr>
    </w:p>
    <w:p w14:paraId="268FB972" w14:textId="77777777" w:rsidR="00A05750" w:rsidRDefault="00A05750">
      <w:pPr>
        <w:rPr>
          <w:rFonts w:hint="eastAsia"/>
        </w:rPr>
      </w:pPr>
    </w:p>
    <w:p w14:paraId="72CA1783" w14:textId="77777777" w:rsidR="00A05750" w:rsidRDefault="00A05750">
      <w:pPr>
        <w:rPr>
          <w:rFonts w:hint="eastAsia"/>
        </w:rPr>
      </w:pPr>
    </w:p>
    <w:p w14:paraId="4DF4F945" w14:textId="77777777" w:rsidR="00A05750" w:rsidRDefault="00A05750">
      <w:pPr>
        <w:rPr>
          <w:rFonts w:hint="eastAsia"/>
        </w:rPr>
      </w:pPr>
    </w:p>
    <w:p w14:paraId="4A0BAF7F" w14:textId="77777777" w:rsidR="00A05750" w:rsidRDefault="00A05750">
      <w:pPr>
        <w:rPr>
          <w:rFonts w:hint="eastAsia"/>
        </w:rPr>
      </w:pPr>
    </w:p>
    <w:p w14:paraId="3D587666" w14:textId="77777777" w:rsidR="00A05750" w:rsidRDefault="00000000">
      <w:pPr>
        <w:tabs>
          <w:tab w:val="left" w:pos="3556"/>
        </w:tabs>
        <w:rPr>
          <w:rFonts w:hint="eastAsia"/>
        </w:rPr>
        <w:sectPr w:rsidR="00A05750">
          <w:headerReference w:type="default" r:id="rId23"/>
          <w:footerReference w:type="default" r:id="rId24"/>
          <w:pgSz w:w="11910" w:h="16840"/>
          <w:pgMar w:top="1360" w:right="440" w:bottom="880" w:left="1140" w:header="720" w:footer="699" w:gutter="0"/>
          <w:cols w:space="720"/>
        </w:sectPr>
      </w:pPr>
      <w:r>
        <w:rPr>
          <w:rFonts w:hint="eastAsia"/>
          <w:sz w:val="24"/>
        </w:rPr>
        <w:pict w14:anchorId="57F106FB">
          <v:shape id="_x0000_s2396" type="#_x0000_t202" style="position:absolute;margin-left:298.8pt;margin-top:103.1pt;width:177pt;height:143.6pt;z-index:251671552;mso-width-relative:page;mso-height-relative:page">
            <v:textbox>
              <w:txbxContent>
                <w:p w14:paraId="564A8591" w14:textId="77777777" w:rsidR="00A05750" w:rsidRDefault="00000000">
                  <w:pPr>
                    <w:ind w:leftChars="72" w:left="158"/>
                    <w:rPr>
                      <w:rFonts w:ascii="Segoe UI" w:eastAsia="Segoe UI" w:hAnsi="Segoe UI" w:cs="Segoe UI"/>
                      <w:sz w:val="24"/>
                      <w:szCs w:val="24"/>
                      <w:shd w:val="clear" w:color="auto" w:fill="FFFFFF"/>
                      <w:lang w:val="en-US" w:bidi="ar"/>
                    </w:rPr>
                  </w:pPr>
                  <w:r>
                    <w:rPr>
                      <w:rFonts w:hint="eastAsia"/>
                      <w:sz w:val="24"/>
                      <w:szCs w:val="24"/>
                      <w:lang w:val="en-US"/>
                    </w:rPr>
                    <w:t>⑤</w:t>
                  </w:r>
                  <w:r>
                    <w:rPr>
                      <w:rFonts w:ascii="Segoe UI" w:eastAsia="Segoe UI" w:hAnsi="Segoe UI" w:cs="Segoe UI" w:hint="eastAsia"/>
                      <w:sz w:val="24"/>
                      <w:szCs w:val="24"/>
                      <w:shd w:val="clear" w:color="auto" w:fill="FFFFFF"/>
                      <w:lang w:val="en-US" w:bidi="ar"/>
                    </w:rPr>
                    <w:t>Push the new thermal ribbon in along the guide rail, then close the print head upwards. Pay attention to make sure that the side with the rotation button of the ribbon cartridge faces outward.</w:t>
                  </w:r>
                </w:p>
                <w:p w14:paraId="03F2F554" w14:textId="77777777" w:rsidR="00A05750" w:rsidRPr="00362AA9" w:rsidRDefault="00A05750">
                  <w:pPr>
                    <w:rPr>
                      <w:rFonts w:hint="eastAsia"/>
                      <w:lang w:val="en-US"/>
                    </w:rPr>
                  </w:pPr>
                </w:p>
              </w:txbxContent>
            </v:textbox>
          </v:shape>
        </w:pict>
      </w:r>
      <w:r>
        <w:rPr>
          <w:noProof/>
          <w:sz w:val="24"/>
          <w:szCs w:val="24"/>
        </w:rPr>
        <w:drawing>
          <wp:anchor distT="0" distB="0" distL="114300" distR="114300" simplePos="0" relativeHeight="251648000" behindDoc="1" locked="0" layoutInCell="1" allowOverlap="1" wp14:anchorId="54A5B6B4" wp14:editId="745F0A54">
            <wp:simplePos x="0" y="0"/>
            <wp:positionH relativeFrom="column">
              <wp:posOffset>3206750</wp:posOffset>
            </wp:positionH>
            <wp:positionV relativeFrom="paragraph">
              <wp:posOffset>3267075</wp:posOffset>
            </wp:positionV>
            <wp:extent cx="3079115" cy="2778125"/>
            <wp:effectExtent l="0" t="0" r="14605" b="10795"/>
            <wp:wrapNone/>
            <wp:docPr id="1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256"/>
                    <pic:cNvPicPr>
                      <a:picLocks noChangeAspect="1"/>
                    </pic:cNvPicPr>
                  </pic:nvPicPr>
                  <pic:blipFill>
                    <a:blip r:embed="rId25"/>
                    <a:srcRect t="8389" b="51014"/>
                    <a:stretch>
                      <a:fillRect/>
                    </a:stretch>
                  </pic:blipFill>
                  <pic:spPr>
                    <a:xfrm>
                      <a:off x="0" y="0"/>
                      <a:ext cx="3079115" cy="2778125"/>
                    </a:xfrm>
                    <a:prstGeom prst="rect">
                      <a:avLst/>
                    </a:prstGeom>
                    <a:noFill/>
                    <a:ln w="9525">
                      <a:noFill/>
                    </a:ln>
                  </pic:spPr>
                </pic:pic>
              </a:graphicData>
            </a:graphic>
          </wp:anchor>
        </w:drawing>
      </w:r>
      <w:r>
        <w:rPr>
          <w:noProof/>
          <w:sz w:val="24"/>
          <w:szCs w:val="24"/>
        </w:rPr>
        <w:drawing>
          <wp:anchor distT="0" distB="0" distL="114300" distR="114300" simplePos="0" relativeHeight="251646976" behindDoc="1" locked="0" layoutInCell="1" allowOverlap="1" wp14:anchorId="7D1C2AC7" wp14:editId="3CA214A5">
            <wp:simplePos x="0" y="0"/>
            <wp:positionH relativeFrom="column">
              <wp:posOffset>-201295</wp:posOffset>
            </wp:positionH>
            <wp:positionV relativeFrom="paragraph">
              <wp:posOffset>3244215</wp:posOffset>
            </wp:positionV>
            <wp:extent cx="2689225" cy="2694305"/>
            <wp:effectExtent l="0" t="0" r="8255" b="3175"/>
            <wp:wrapNone/>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26"/>
                    <a:srcRect t="29026" b="25898"/>
                    <a:stretch>
                      <a:fillRect/>
                    </a:stretch>
                  </pic:blipFill>
                  <pic:spPr>
                    <a:xfrm>
                      <a:off x="0" y="0"/>
                      <a:ext cx="2689225" cy="2694305"/>
                    </a:xfrm>
                    <a:prstGeom prst="rect">
                      <a:avLst/>
                    </a:prstGeom>
                    <a:noFill/>
                    <a:ln w="9525">
                      <a:noFill/>
                    </a:ln>
                  </pic:spPr>
                </pic:pic>
              </a:graphicData>
            </a:graphic>
          </wp:anchor>
        </w:drawing>
      </w:r>
      <w:r>
        <w:rPr>
          <w:rFonts w:hint="eastAsia"/>
          <w:sz w:val="24"/>
        </w:rPr>
        <w:pict w14:anchorId="30FEDDA0">
          <v:shape id="_x0000_s2395" type="#_x0000_t202" style="position:absolute;margin-left:1.75pt;margin-top:113.6pt;width:178.95pt;height:124.35pt;z-index:251670528;mso-position-horizontal-relative:text;mso-position-vertical-relative:text;mso-width-relative:page;mso-height-relative:page">
            <v:textbox>
              <w:txbxContent>
                <w:p w14:paraId="78827C71" w14:textId="77777777" w:rsidR="00A05750" w:rsidRDefault="00000000">
                  <w:pPr>
                    <w:rPr>
                      <w:rFonts w:ascii="Segoe UI" w:eastAsia="Segoe UI" w:hAnsi="Segoe UI" w:cs="Segoe UI"/>
                      <w:sz w:val="24"/>
                      <w:szCs w:val="24"/>
                      <w:shd w:val="clear" w:color="auto" w:fill="FFFFFF"/>
                      <w:lang w:val="en-US" w:bidi="ar"/>
                    </w:rPr>
                  </w:pPr>
                  <w:r>
                    <w:rPr>
                      <w:rFonts w:hint="eastAsia"/>
                      <w:sz w:val="24"/>
                      <w:szCs w:val="24"/>
                      <w:lang w:val="en-US"/>
                    </w:rPr>
                    <w:t>④</w:t>
                  </w:r>
                  <w:r>
                    <w:rPr>
                      <w:rFonts w:ascii="Segoe UI" w:eastAsia="Segoe UI" w:hAnsi="Segoe UI" w:cs="Segoe UI" w:hint="eastAsia"/>
                      <w:sz w:val="24"/>
                      <w:szCs w:val="24"/>
                      <w:shd w:val="clear" w:color="auto" w:fill="FFFFFF"/>
                      <w:lang w:val="en-US" w:bidi="ar"/>
                    </w:rPr>
                    <w:t>Push the new thermal ribbon along the guide rail inward, and then close the print head upward. Please note that the side of the ribbon cartridge rotation button should face outward.</w:t>
                  </w:r>
                </w:p>
                <w:p w14:paraId="40ECF1F6" w14:textId="77777777" w:rsidR="00A05750" w:rsidRDefault="00A05750">
                  <w:pPr>
                    <w:rPr>
                      <w:rFonts w:ascii="Segoe UI" w:eastAsia="Segoe UI" w:hAnsi="Segoe UI" w:cs="Segoe UI"/>
                      <w:sz w:val="24"/>
                      <w:szCs w:val="24"/>
                      <w:shd w:val="clear" w:color="auto" w:fill="FFFFFF"/>
                      <w:lang w:val="en-US" w:bidi="ar"/>
                    </w:rPr>
                  </w:pPr>
                </w:p>
              </w:txbxContent>
            </v:textbox>
          </v:shape>
        </w:pict>
      </w:r>
      <w:r>
        <w:rPr>
          <w:rFonts w:hint="eastAsia"/>
        </w:rPr>
        <w:tab/>
      </w:r>
      <w:r>
        <w:rPr>
          <w:rFonts w:hint="eastAsia"/>
          <w:sz w:val="24"/>
        </w:rPr>
        <w:pict w14:anchorId="3C891B3E">
          <v:shape id="_x0000_s2397" type="#_x0000_t13" style="position:absolute;margin-left:211.3pt;margin-top:128.4pt;width:48.15pt;height:15.45pt;z-index:251672576;mso-position-horizontal-relative:text;mso-position-vertical-relative:text;mso-width-relative:page;mso-height-relative:page" fillcolor="yellow"/>
        </w:pict>
      </w:r>
      <w:r>
        <w:rPr>
          <w:rFonts w:hint="eastAsia"/>
          <w:sz w:val="24"/>
        </w:rPr>
        <w:pict w14:anchorId="72E6E460">
          <v:shape id="_x0000_s2394" type="#_x0000_t67" style="position:absolute;margin-left:122.1pt;margin-top:61.95pt;width:16.35pt;height:31pt;z-index:251669504;mso-position-horizontal-relative:text;mso-position-vertical-relative:text;mso-width-relative:page;mso-height-relative:page" fillcolor="yellow"/>
        </w:pict>
      </w:r>
      <w:r>
        <w:rPr>
          <w:rFonts w:hint="eastAsia"/>
          <w:sz w:val="24"/>
        </w:rPr>
        <w:pict w14:anchorId="1ED42253">
          <v:shape id="_x0000_s2352" type="#_x0000_t67" style="position:absolute;margin-left:230.1pt;margin-top:-30.45pt;width:16.35pt;height:31pt;z-index:251650048;mso-position-horizontal-relative:text;mso-position-vertical-relative:text;mso-width-relative:page;mso-height-relative:page" fillcolor="yellow"/>
        </w:pict>
      </w:r>
    </w:p>
    <w:p w14:paraId="05C30A0A" w14:textId="77777777" w:rsidR="00A05750" w:rsidRDefault="00000000">
      <w:pPr>
        <w:pStyle w:val="a3"/>
        <w:rPr>
          <w:rFonts w:ascii="Segoe UI" w:eastAsia="黑体" w:hAnsi="Segoe UI" w:cs="Segoe UI"/>
          <w:b/>
          <w:bCs/>
          <w:sz w:val="30"/>
          <w:szCs w:val="30"/>
          <w:lang w:val="en-US" w:bidi="ar"/>
        </w:rPr>
      </w:pPr>
      <w:r>
        <w:rPr>
          <w:rFonts w:ascii="黑体" w:eastAsia="黑体" w:hAnsi="黑体" w:cs="黑体" w:hint="eastAsia"/>
          <w:b/>
          <w:bCs/>
          <w:sz w:val="32"/>
          <w:szCs w:val="32"/>
          <w:lang w:val="en-US"/>
        </w:rPr>
        <w:lastRenderedPageBreak/>
        <w:t xml:space="preserve">3、Paper </w:t>
      </w:r>
      <w:r>
        <w:rPr>
          <w:rFonts w:ascii="Segoe UI" w:eastAsia="黑体" w:hAnsi="Segoe UI" w:cs="Segoe UI"/>
          <w:b/>
          <w:bCs/>
          <w:sz w:val="30"/>
          <w:szCs w:val="30"/>
          <w:lang w:val="en-US" w:bidi="ar"/>
        </w:rPr>
        <w:t>Installation</w:t>
      </w:r>
    </w:p>
    <w:p w14:paraId="2664D316" w14:textId="77777777" w:rsidR="00A05750" w:rsidRDefault="00000000">
      <w:pPr>
        <w:widowControl/>
        <w:shd w:val="clear" w:color="auto" w:fill="FFFFFF"/>
        <w:rPr>
          <w:rFonts w:ascii="Segoe UI" w:eastAsia="Segoe UI" w:hAnsi="Segoe UI" w:cs="Segoe UI"/>
          <w:color w:val="1C1F23"/>
          <w:sz w:val="27"/>
          <w:szCs w:val="27"/>
        </w:rPr>
      </w:pPr>
      <w:r>
        <w:rPr>
          <w:sz w:val="21"/>
        </w:rPr>
        <w:pict w14:anchorId="4B358FE9">
          <v:shape id="_x0000_s2398" type="#_x0000_t202" style="position:absolute;margin-left:106.7pt;margin-top:8.75pt;width:201.5pt;height:83.65pt;z-index:251673600;mso-width-relative:page;mso-height-relative:page">
            <v:textbox>
              <w:txbxContent>
                <w:p w14:paraId="15CB6557" w14:textId="77777777" w:rsidR="00A05750" w:rsidRDefault="00000000">
                  <w:pPr>
                    <w:rPr>
                      <w:rFonts w:ascii="Segoe UI" w:eastAsia="Segoe UI" w:hAnsi="Segoe UI" w:cs="Segoe UI"/>
                      <w:sz w:val="24"/>
                      <w:szCs w:val="24"/>
                      <w:shd w:val="clear" w:color="auto" w:fill="FFFFFF"/>
                      <w:lang w:val="en-US" w:bidi="ar"/>
                    </w:rPr>
                  </w:pPr>
                  <w:r>
                    <w:rPr>
                      <w:rFonts w:hint="eastAsia"/>
                      <w:lang w:val="en-US"/>
                    </w:rPr>
                    <w:t>①</w:t>
                  </w:r>
                  <w:r>
                    <w:rPr>
                      <w:rFonts w:ascii="Segoe UI" w:eastAsia="Segoe UI" w:hAnsi="Segoe UI" w:cs="Segoe UI" w:hint="eastAsia"/>
                      <w:sz w:val="24"/>
                      <w:szCs w:val="24"/>
                      <w:shd w:val="clear" w:color="auto" w:fill="FFFFFF"/>
                      <w:lang w:val="en-US" w:bidi="ar"/>
                    </w:rPr>
                    <w:t>The check paper needs to be fed into the paper inlet as shown in the picture until the printer can automatically feed the paper.</w:t>
                  </w:r>
                </w:p>
              </w:txbxContent>
            </v:textbox>
          </v:shape>
        </w:pict>
      </w:r>
    </w:p>
    <w:p w14:paraId="0502C857" w14:textId="77777777" w:rsidR="00A05750" w:rsidRDefault="00A05750">
      <w:pPr>
        <w:pStyle w:val="a3"/>
        <w:spacing w:before="78" w:line="219" w:lineRule="auto"/>
        <w:ind w:firstLineChars="800" w:firstLine="1912"/>
        <w:jc w:val="both"/>
        <w:rPr>
          <w:rFonts w:hint="eastAsia"/>
          <w:spacing w:val="-1"/>
          <w:lang w:val="en-US"/>
        </w:rPr>
      </w:pPr>
    </w:p>
    <w:p w14:paraId="56CC60CF" w14:textId="77777777" w:rsidR="00A05750" w:rsidRDefault="00A05750">
      <w:pPr>
        <w:pStyle w:val="a3"/>
        <w:spacing w:before="78" w:line="219" w:lineRule="auto"/>
        <w:ind w:firstLineChars="800" w:firstLine="1912"/>
        <w:jc w:val="both"/>
        <w:rPr>
          <w:rFonts w:hint="eastAsia"/>
          <w:spacing w:val="-1"/>
          <w:lang w:val="en-US"/>
        </w:rPr>
      </w:pPr>
    </w:p>
    <w:p w14:paraId="79AACFAB" w14:textId="77777777" w:rsidR="00A05750" w:rsidRDefault="00A05750">
      <w:pPr>
        <w:pStyle w:val="a3"/>
        <w:spacing w:before="78" w:line="219" w:lineRule="auto"/>
        <w:ind w:firstLineChars="800" w:firstLine="1912"/>
        <w:jc w:val="both"/>
        <w:rPr>
          <w:rFonts w:hint="eastAsia"/>
          <w:spacing w:val="-1"/>
          <w:lang w:val="en-US"/>
        </w:rPr>
      </w:pPr>
    </w:p>
    <w:p w14:paraId="28EDD799" w14:textId="77777777" w:rsidR="00A05750" w:rsidRDefault="00000000">
      <w:pPr>
        <w:pStyle w:val="a3"/>
        <w:spacing w:before="78" w:line="219" w:lineRule="auto"/>
        <w:ind w:left="863"/>
        <w:rPr>
          <w:rFonts w:hint="eastAsia"/>
          <w:spacing w:val="-1"/>
        </w:rPr>
      </w:pPr>
      <w:r>
        <w:rPr>
          <w:noProof/>
        </w:rPr>
        <w:drawing>
          <wp:anchor distT="0" distB="0" distL="114300" distR="114300" simplePos="0" relativeHeight="251649024" behindDoc="1" locked="0" layoutInCell="1" allowOverlap="1" wp14:anchorId="60DEBB9A" wp14:editId="5BCFFA9B">
            <wp:simplePos x="0" y="0"/>
            <wp:positionH relativeFrom="column">
              <wp:posOffset>1252220</wp:posOffset>
            </wp:positionH>
            <wp:positionV relativeFrom="paragraph">
              <wp:posOffset>223520</wp:posOffset>
            </wp:positionV>
            <wp:extent cx="2691765" cy="3472815"/>
            <wp:effectExtent l="0" t="0" r="5715" b="1905"/>
            <wp:wrapNone/>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27"/>
                    <a:srcRect t="24000" b="17949"/>
                    <a:stretch>
                      <a:fillRect/>
                    </a:stretch>
                  </pic:blipFill>
                  <pic:spPr>
                    <a:xfrm>
                      <a:off x="0" y="0"/>
                      <a:ext cx="2691765" cy="3472815"/>
                    </a:xfrm>
                    <a:prstGeom prst="rect">
                      <a:avLst/>
                    </a:prstGeom>
                    <a:noFill/>
                    <a:ln w="9525">
                      <a:noFill/>
                    </a:ln>
                  </pic:spPr>
                </pic:pic>
              </a:graphicData>
            </a:graphic>
          </wp:anchor>
        </w:drawing>
      </w:r>
    </w:p>
    <w:p w14:paraId="4774C174" w14:textId="77777777" w:rsidR="00A05750" w:rsidRDefault="00A05750">
      <w:pPr>
        <w:pStyle w:val="a3"/>
        <w:spacing w:before="78" w:line="219" w:lineRule="auto"/>
        <w:ind w:left="863"/>
        <w:rPr>
          <w:rFonts w:hint="eastAsia"/>
          <w:spacing w:val="-1"/>
        </w:rPr>
      </w:pPr>
    </w:p>
    <w:p w14:paraId="652E53CF" w14:textId="77777777" w:rsidR="00A05750" w:rsidRDefault="00A05750">
      <w:pPr>
        <w:pStyle w:val="a3"/>
        <w:spacing w:before="78" w:line="219" w:lineRule="auto"/>
        <w:ind w:left="863"/>
        <w:rPr>
          <w:rFonts w:hint="eastAsia"/>
          <w:spacing w:val="-1"/>
        </w:rPr>
      </w:pPr>
    </w:p>
    <w:p w14:paraId="3D520FC8" w14:textId="77777777" w:rsidR="00A05750" w:rsidRDefault="00A05750">
      <w:pPr>
        <w:pStyle w:val="a3"/>
        <w:spacing w:before="78" w:line="219" w:lineRule="auto"/>
        <w:ind w:left="863"/>
        <w:rPr>
          <w:rFonts w:hint="eastAsia"/>
          <w:spacing w:val="-1"/>
        </w:rPr>
      </w:pPr>
    </w:p>
    <w:p w14:paraId="10342E7F" w14:textId="77777777" w:rsidR="00A05750" w:rsidRDefault="00A05750">
      <w:pPr>
        <w:pStyle w:val="a3"/>
        <w:spacing w:before="78" w:line="219" w:lineRule="auto"/>
        <w:ind w:left="863"/>
        <w:rPr>
          <w:rFonts w:hint="eastAsia"/>
          <w:spacing w:val="-1"/>
        </w:rPr>
      </w:pPr>
    </w:p>
    <w:p w14:paraId="3CE87283" w14:textId="77777777" w:rsidR="00A05750" w:rsidRDefault="00A05750">
      <w:pPr>
        <w:pStyle w:val="a3"/>
        <w:spacing w:before="78" w:line="219" w:lineRule="auto"/>
        <w:ind w:left="863"/>
        <w:rPr>
          <w:rFonts w:hint="eastAsia"/>
          <w:spacing w:val="-1"/>
        </w:rPr>
      </w:pPr>
    </w:p>
    <w:p w14:paraId="3C7DE428" w14:textId="77777777" w:rsidR="00A05750" w:rsidRDefault="00A05750">
      <w:pPr>
        <w:pStyle w:val="a3"/>
        <w:spacing w:before="78" w:line="219" w:lineRule="auto"/>
        <w:ind w:left="863"/>
        <w:rPr>
          <w:rFonts w:hint="eastAsia"/>
          <w:spacing w:val="-1"/>
        </w:rPr>
      </w:pPr>
    </w:p>
    <w:p w14:paraId="44A6A0D5" w14:textId="77777777" w:rsidR="00A05750" w:rsidRDefault="00A05750">
      <w:pPr>
        <w:pStyle w:val="a3"/>
        <w:spacing w:before="78" w:line="219" w:lineRule="auto"/>
        <w:ind w:left="863"/>
        <w:rPr>
          <w:rFonts w:hint="eastAsia"/>
          <w:spacing w:val="-1"/>
        </w:rPr>
      </w:pPr>
    </w:p>
    <w:p w14:paraId="4774DE1A" w14:textId="77777777" w:rsidR="00A05750" w:rsidRDefault="00A05750">
      <w:pPr>
        <w:pStyle w:val="a3"/>
        <w:spacing w:before="78" w:line="219" w:lineRule="auto"/>
        <w:ind w:left="863"/>
        <w:rPr>
          <w:rFonts w:hint="eastAsia"/>
          <w:spacing w:val="-1"/>
        </w:rPr>
      </w:pPr>
    </w:p>
    <w:p w14:paraId="6979534D" w14:textId="77777777" w:rsidR="00A05750" w:rsidRDefault="00A05750">
      <w:pPr>
        <w:pStyle w:val="a3"/>
        <w:spacing w:before="182" w:line="344" w:lineRule="auto"/>
        <w:ind w:left="445" w:right="11" w:firstLine="418"/>
        <w:rPr>
          <w:rFonts w:hint="eastAsia"/>
          <w:lang w:val="en-US"/>
        </w:rPr>
      </w:pPr>
    </w:p>
    <w:p w14:paraId="6E7D923A" w14:textId="77777777" w:rsidR="00A05750" w:rsidRDefault="00A05750">
      <w:pPr>
        <w:spacing w:line="263" w:lineRule="auto"/>
        <w:rPr>
          <w:rFonts w:ascii="Arial" w:hint="eastAsia"/>
          <w:sz w:val="21"/>
        </w:rPr>
      </w:pPr>
    </w:p>
    <w:p w14:paraId="625FB26E" w14:textId="77777777" w:rsidR="00A05750" w:rsidRDefault="00A05750">
      <w:pPr>
        <w:spacing w:line="263" w:lineRule="auto"/>
        <w:rPr>
          <w:rFonts w:ascii="Arial" w:hint="eastAsia"/>
          <w:sz w:val="21"/>
        </w:rPr>
      </w:pPr>
    </w:p>
    <w:p w14:paraId="0C4D0D71" w14:textId="77777777" w:rsidR="00A05750" w:rsidRDefault="00A05750">
      <w:pPr>
        <w:spacing w:line="263" w:lineRule="auto"/>
        <w:rPr>
          <w:rFonts w:ascii="Arial" w:hint="eastAsia"/>
          <w:sz w:val="21"/>
        </w:rPr>
      </w:pPr>
    </w:p>
    <w:p w14:paraId="0309559C" w14:textId="77777777" w:rsidR="00A05750" w:rsidRDefault="00A05750">
      <w:pPr>
        <w:spacing w:line="263" w:lineRule="auto"/>
        <w:rPr>
          <w:rFonts w:ascii="Arial" w:hint="eastAsia"/>
          <w:sz w:val="21"/>
        </w:rPr>
      </w:pPr>
    </w:p>
    <w:p w14:paraId="182605EF" w14:textId="77777777" w:rsidR="00A05750" w:rsidRDefault="00A05750">
      <w:pPr>
        <w:spacing w:line="263" w:lineRule="auto"/>
        <w:rPr>
          <w:rFonts w:ascii="Arial" w:hint="eastAsia"/>
          <w:sz w:val="21"/>
        </w:rPr>
      </w:pPr>
    </w:p>
    <w:p w14:paraId="05BE6784" w14:textId="77777777" w:rsidR="00A05750" w:rsidRDefault="00A05750">
      <w:pPr>
        <w:spacing w:line="263" w:lineRule="auto"/>
        <w:rPr>
          <w:rFonts w:ascii="Arial" w:hint="eastAsia"/>
          <w:sz w:val="21"/>
        </w:rPr>
      </w:pPr>
    </w:p>
    <w:p w14:paraId="7495D438" w14:textId="77777777" w:rsidR="00A05750" w:rsidRDefault="00A05750">
      <w:pPr>
        <w:spacing w:line="263" w:lineRule="auto"/>
        <w:rPr>
          <w:rFonts w:ascii="Arial" w:hint="eastAsia"/>
          <w:sz w:val="21"/>
        </w:rPr>
      </w:pPr>
    </w:p>
    <w:p w14:paraId="32FB5B0F" w14:textId="77777777" w:rsidR="00A05750" w:rsidRDefault="00A05750">
      <w:pPr>
        <w:spacing w:line="263" w:lineRule="auto"/>
        <w:rPr>
          <w:rFonts w:ascii="Arial" w:hint="eastAsia"/>
          <w:sz w:val="21"/>
        </w:rPr>
      </w:pPr>
    </w:p>
    <w:p w14:paraId="6FE12BE2" w14:textId="77777777" w:rsidR="00A05750" w:rsidRDefault="00A05750">
      <w:pPr>
        <w:spacing w:line="263" w:lineRule="auto"/>
        <w:rPr>
          <w:rFonts w:ascii="Arial" w:hint="eastAsia"/>
          <w:sz w:val="21"/>
        </w:rPr>
      </w:pPr>
    </w:p>
    <w:p w14:paraId="2C5D6A59" w14:textId="77777777" w:rsidR="00A05750" w:rsidRDefault="00A05750">
      <w:pPr>
        <w:spacing w:line="264" w:lineRule="auto"/>
        <w:rPr>
          <w:rFonts w:ascii="Arial" w:hint="eastAsia"/>
          <w:sz w:val="21"/>
        </w:rPr>
      </w:pPr>
    </w:p>
    <w:p w14:paraId="16C5ABE1" w14:textId="77777777" w:rsidR="00A05750" w:rsidRDefault="00000000">
      <w:pPr>
        <w:pStyle w:val="a3"/>
        <w:rPr>
          <w:rFonts w:hint="eastAsia"/>
          <w:lang w:val="en-US"/>
        </w:rPr>
      </w:pPr>
      <w:r>
        <w:rPr>
          <w:rFonts w:hint="eastAsia"/>
          <w:lang w:val="en-US"/>
        </w:rPr>
        <w:t xml:space="preserve">                      </w:t>
      </w:r>
    </w:p>
    <w:p w14:paraId="385F9E85" w14:textId="77777777" w:rsidR="00A05750" w:rsidRDefault="00A05750">
      <w:pPr>
        <w:rPr>
          <w:rFonts w:hint="eastAsia"/>
        </w:rPr>
      </w:pPr>
      <w:bookmarkStart w:id="19" w:name="bookmark24"/>
      <w:bookmarkStart w:id="20" w:name="bookmark23"/>
      <w:bookmarkEnd w:id="13"/>
      <w:bookmarkEnd w:id="19"/>
      <w:bookmarkEnd w:id="20"/>
    </w:p>
    <w:p w14:paraId="47512E9B" w14:textId="77777777" w:rsidR="00A05750" w:rsidRPr="00362AA9" w:rsidRDefault="00000000">
      <w:pPr>
        <w:pStyle w:val="1"/>
        <w:widowControl/>
        <w:shd w:val="clear" w:color="auto" w:fill="FFFFFF"/>
        <w:spacing w:after="48"/>
        <w:ind w:left="0"/>
        <w:rPr>
          <w:rFonts w:ascii="Montserrat" w:eastAsia="Montserrat" w:hAnsi="Montserrat" w:cs="Montserrat"/>
          <w:lang w:val="en-US"/>
        </w:rPr>
      </w:pPr>
      <w:bookmarkStart w:id="21" w:name="退纸调整"/>
      <w:bookmarkStart w:id="22" w:name="纸仓调整"/>
      <w:bookmarkStart w:id="23" w:name="打印机故障处理"/>
      <w:bookmarkStart w:id="24" w:name="纸张规格"/>
      <w:bookmarkEnd w:id="21"/>
      <w:bookmarkEnd w:id="22"/>
      <w:bookmarkEnd w:id="23"/>
      <w:bookmarkEnd w:id="24"/>
      <w:r>
        <w:rPr>
          <w:rFonts w:ascii="Segoe UI" w:eastAsia="Segoe UI" w:hAnsi="Segoe UI" w:cs="Segoe UI" w:hint="eastAsia"/>
          <w:shd w:val="clear" w:color="auto" w:fill="FFFFFF"/>
          <w:lang w:val="en-US"/>
        </w:rPr>
        <w:t>Fourth：</w:t>
      </w:r>
      <w:r w:rsidRPr="00362AA9">
        <w:rPr>
          <w:rFonts w:ascii="Segoe UI" w:eastAsia="Segoe UI" w:hAnsi="Segoe UI" w:cs="Segoe UI"/>
          <w:shd w:val="clear" w:color="auto" w:fill="FFFFFF"/>
          <w:lang w:val="en-US"/>
        </w:rPr>
        <w:t>Printer Fault Handling and Daily Maintenance</w:t>
      </w:r>
    </w:p>
    <w:p w14:paraId="1075C56E" w14:textId="77777777" w:rsidR="00A05750" w:rsidRPr="00362AA9" w:rsidRDefault="00000000">
      <w:pPr>
        <w:pStyle w:val="2"/>
        <w:widowControl/>
        <w:shd w:val="clear" w:color="auto" w:fill="FFFFFF"/>
        <w:spacing w:after="48"/>
        <w:ind w:left="0" w:firstLine="0"/>
        <w:rPr>
          <w:rFonts w:ascii="Segoe UI" w:eastAsia="Segoe UI" w:hAnsi="Segoe UI" w:cs="Segoe UI"/>
          <w:lang w:val="en-US"/>
        </w:rPr>
      </w:pPr>
      <w:r w:rsidRPr="00362AA9">
        <w:rPr>
          <w:rFonts w:ascii="Segoe UI" w:eastAsia="Segoe UI" w:hAnsi="Segoe UI" w:cs="Segoe UI"/>
          <w:sz w:val="30"/>
          <w:szCs w:val="30"/>
          <w:shd w:val="clear" w:color="auto" w:fill="FFFFFF"/>
          <w:lang w:val="en-US"/>
        </w:rPr>
        <w:t>1. Ribbon Abnormalities</w:t>
      </w:r>
    </w:p>
    <w:p w14:paraId="1123CDA1" w14:textId="77777777" w:rsidR="00A05750" w:rsidRDefault="00000000">
      <w:pPr>
        <w:pStyle w:val="3"/>
        <w:widowControl/>
        <w:shd w:val="clear" w:color="auto" w:fill="FFFFFF"/>
        <w:spacing w:after="48" w:afterAutospacing="0"/>
        <w:rPr>
          <w:rFonts w:ascii="Segoe UI" w:eastAsia="Segoe UI" w:hAnsi="Segoe UI" w:cs="Segoe UI" w:hint="default"/>
          <w:sz w:val="24"/>
          <w:szCs w:val="24"/>
        </w:rPr>
      </w:pPr>
      <w:r>
        <w:rPr>
          <w:rFonts w:ascii="Segoe UI" w:eastAsia="Segoe UI" w:hAnsi="Segoe UI" w:cs="Segoe UI" w:hint="default"/>
          <w:sz w:val="24"/>
          <w:szCs w:val="24"/>
          <w:shd w:val="clear" w:color="auto" w:fill="FFFFFF"/>
        </w:rPr>
        <w:t xml:space="preserve">① </w:t>
      </w:r>
      <w:proofErr w:type="gramStart"/>
      <w:r>
        <w:rPr>
          <w:rFonts w:ascii="Segoe UI" w:eastAsia="Segoe UI" w:hAnsi="Segoe UI" w:cs="Segoe UI" w:hint="default"/>
          <w:sz w:val="24"/>
          <w:szCs w:val="24"/>
          <w:shd w:val="clear" w:color="auto" w:fill="FFFFFF"/>
        </w:rPr>
        <w:t>The</w:t>
      </w:r>
      <w:proofErr w:type="gramEnd"/>
      <w:r>
        <w:rPr>
          <w:rFonts w:ascii="Segoe UI" w:eastAsia="Segoe UI" w:hAnsi="Segoe UI" w:cs="Segoe UI" w:hint="default"/>
          <w:sz w:val="24"/>
          <w:szCs w:val="24"/>
          <w:shd w:val="clear" w:color="auto" w:fill="FFFFFF"/>
        </w:rPr>
        <w:t xml:space="preserve"> printer has a ribbon and is printing, but the print quality or content has defects:</w:t>
      </w:r>
    </w:p>
    <w:p w14:paraId="2594439A" w14:textId="77777777" w:rsidR="00A05750" w:rsidRPr="00362AA9" w:rsidRDefault="00A05750">
      <w:pPr>
        <w:widowControl/>
        <w:rPr>
          <w:rFonts w:hint="eastAsia"/>
          <w:lang w:val="en-US"/>
        </w:rPr>
      </w:pPr>
    </w:p>
    <w:p w14:paraId="43F22191" w14:textId="77777777" w:rsidR="00A05750" w:rsidRPr="00362AA9" w:rsidRDefault="00000000">
      <w:pPr>
        <w:widowControl/>
        <w:numPr>
          <w:ilvl w:val="0"/>
          <w:numId w:val="2"/>
        </w:numPr>
        <w:shd w:val="clear" w:color="auto" w:fill="FFFFFF"/>
        <w:rPr>
          <w:rFonts w:ascii="Segoe UI" w:eastAsia="Segoe UI" w:hAnsi="Segoe UI" w:cs="Segoe UI"/>
          <w:sz w:val="24"/>
          <w:szCs w:val="24"/>
          <w:lang w:val="en-US"/>
        </w:rPr>
      </w:pPr>
      <w:r>
        <w:rPr>
          <w:rFonts w:ascii="Segoe UI" w:eastAsia="Segoe UI" w:hAnsi="Segoe UI" w:cs="Segoe UI"/>
          <w:sz w:val="24"/>
          <w:szCs w:val="24"/>
          <w:shd w:val="clear" w:color="auto" w:fill="FFFFFF"/>
          <w:lang w:val="en-US" w:bidi="ar"/>
        </w:rPr>
        <w:t>Check whether the ribbon is intact and whether there are any impurities remaining.</w:t>
      </w:r>
    </w:p>
    <w:p w14:paraId="3AFEA17A" w14:textId="77777777" w:rsidR="00A05750" w:rsidRPr="00362AA9" w:rsidRDefault="00000000">
      <w:pPr>
        <w:widowControl/>
        <w:numPr>
          <w:ilvl w:val="0"/>
          <w:numId w:val="2"/>
        </w:numPr>
        <w:shd w:val="clear" w:color="auto" w:fill="FFFFFF"/>
        <w:rPr>
          <w:rFonts w:ascii="Segoe UI" w:eastAsia="Segoe UI" w:hAnsi="Segoe UI" w:cs="Segoe UI"/>
          <w:sz w:val="24"/>
          <w:szCs w:val="24"/>
          <w:lang w:val="en-US"/>
        </w:rPr>
      </w:pPr>
      <w:r>
        <w:rPr>
          <w:rFonts w:ascii="Segoe UI" w:eastAsia="Segoe UI" w:hAnsi="Segoe UI" w:cs="Segoe UI" w:hint="eastAsia"/>
          <w:sz w:val="24"/>
          <w:szCs w:val="24"/>
          <w:shd w:val="clear" w:color="auto" w:fill="FFFFFF"/>
          <w:lang w:val="en-US" w:bidi="ar"/>
        </w:rPr>
        <w:t xml:space="preserve"> </w:t>
      </w:r>
      <w:r>
        <w:rPr>
          <w:rFonts w:ascii="Segoe UI" w:eastAsia="Segoe UI" w:hAnsi="Segoe UI" w:cs="Segoe UI"/>
          <w:sz w:val="24"/>
          <w:szCs w:val="24"/>
          <w:shd w:val="clear" w:color="auto" w:fill="FFFFFF"/>
          <w:lang w:val="en-US" w:bidi="ar"/>
        </w:rPr>
        <w:t>There may be impurities on the thermal sensitive plate or it may be damaged. Check and clean the thermal sensitive plate. If the impurities on the thermal sensitive plate cannot be removed, please contact our company for replacement. (Replacement is not provided in case of improper operation or improper storage.)</w:t>
      </w:r>
    </w:p>
    <w:p w14:paraId="55858B14" w14:textId="77777777" w:rsidR="00A05750" w:rsidRPr="00362AA9" w:rsidRDefault="00000000">
      <w:pPr>
        <w:widowControl/>
        <w:numPr>
          <w:ilvl w:val="0"/>
          <w:numId w:val="2"/>
        </w:numPr>
        <w:shd w:val="clear" w:color="auto" w:fill="FFFFFF"/>
        <w:rPr>
          <w:rFonts w:ascii="Segoe UI" w:eastAsia="Segoe UI" w:hAnsi="Segoe UI" w:cs="Segoe UI"/>
          <w:sz w:val="24"/>
          <w:szCs w:val="24"/>
          <w:lang w:val="en-US"/>
        </w:rPr>
      </w:pPr>
      <w:r>
        <w:rPr>
          <w:rFonts w:ascii="Segoe UI" w:eastAsia="Segoe UI" w:hAnsi="Segoe UI" w:cs="Segoe UI"/>
          <w:sz w:val="24"/>
          <w:szCs w:val="24"/>
          <w:shd w:val="clear" w:color="auto" w:fill="FFFFFF"/>
          <w:lang w:val="en-US" w:bidi="ar"/>
        </w:rPr>
        <w:t>Is your ribbon compatible with the printer? When the printed pattern exceeds the printable width of the printer, the excess pattern will be automatically ignored by the printer.</w:t>
      </w:r>
    </w:p>
    <w:p w14:paraId="7F355C39" w14:textId="77777777" w:rsidR="00A05750" w:rsidRPr="00362AA9" w:rsidRDefault="00000000">
      <w:pPr>
        <w:widowControl/>
        <w:numPr>
          <w:ilvl w:val="0"/>
          <w:numId w:val="2"/>
        </w:numPr>
        <w:shd w:val="clear" w:color="auto" w:fill="FFFFFF"/>
        <w:rPr>
          <w:rFonts w:ascii="Segoe UI" w:eastAsia="Segoe UI" w:hAnsi="Segoe UI" w:cs="Segoe UI"/>
          <w:sz w:val="24"/>
          <w:szCs w:val="24"/>
          <w:lang w:val="en-US"/>
        </w:rPr>
      </w:pPr>
      <w:r>
        <w:rPr>
          <w:rFonts w:ascii="Segoe UI" w:eastAsia="Segoe UI" w:hAnsi="Segoe UI" w:cs="Segoe UI"/>
          <w:sz w:val="24"/>
          <w:szCs w:val="24"/>
          <w:shd w:val="clear" w:color="auto" w:fill="FFFFFF"/>
          <w:lang w:val="en-US" w:bidi="ar"/>
        </w:rPr>
        <w:lastRenderedPageBreak/>
        <w:t xml:space="preserve"> Clean the thermal sensitive plate: Remove the ribbon and use a cotton swab and anhydrous ethanol (alcohol) to wipe the position of the thermal sensitive plate to enhance the printing effect.</w:t>
      </w:r>
    </w:p>
    <w:p w14:paraId="3D1FEE5E" w14:textId="77777777" w:rsidR="00A05750" w:rsidRPr="00362AA9" w:rsidRDefault="00A05750">
      <w:pPr>
        <w:widowControl/>
        <w:rPr>
          <w:rFonts w:hint="eastAsia"/>
          <w:lang w:val="en-US"/>
        </w:rPr>
      </w:pPr>
    </w:p>
    <w:p w14:paraId="0D086923" w14:textId="77777777" w:rsidR="00A05750" w:rsidRDefault="00000000">
      <w:pPr>
        <w:widowControl/>
        <w:shd w:val="clear" w:color="auto" w:fill="FFFFFF"/>
        <w:rPr>
          <w:rFonts w:ascii="Segoe UI" w:eastAsia="Segoe UI" w:hAnsi="Segoe UI" w:cs="Segoe UI"/>
          <w:b/>
          <w:bCs/>
          <w:sz w:val="24"/>
          <w:szCs w:val="24"/>
          <w:shd w:val="clear" w:color="auto" w:fill="FFFFFF"/>
          <w:lang w:val="en-US" w:bidi="ar"/>
        </w:rPr>
      </w:pPr>
      <w:r>
        <w:rPr>
          <w:rFonts w:ascii="Segoe UI" w:eastAsia="Segoe UI" w:hAnsi="Segoe UI" w:cs="Segoe UI"/>
          <w:b/>
          <w:bCs/>
          <w:sz w:val="24"/>
          <w:szCs w:val="24"/>
          <w:shd w:val="clear" w:color="auto" w:fill="FFFFFF"/>
          <w:lang w:val="en-US" w:bidi="ar"/>
        </w:rPr>
        <w:t xml:space="preserve">② </w:t>
      </w:r>
      <w:proofErr w:type="gramStart"/>
      <w:r>
        <w:rPr>
          <w:rFonts w:ascii="Segoe UI" w:eastAsia="Segoe UI" w:hAnsi="Segoe UI" w:cs="Segoe UI"/>
          <w:b/>
          <w:bCs/>
          <w:sz w:val="24"/>
          <w:szCs w:val="24"/>
          <w:shd w:val="clear" w:color="auto" w:fill="FFFFFF"/>
          <w:lang w:val="en-US" w:bidi="ar"/>
        </w:rPr>
        <w:t>The</w:t>
      </w:r>
      <w:proofErr w:type="gramEnd"/>
      <w:r>
        <w:rPr>
          <w:rFonts w:ascii="Segoe UI" w:eastAsia="Segoe UI" w:hAnsi="Segoe UI" w:cs="Segoe UI"/>
          <w:b/>
          <w:bCs/>
          <w:sz w:val="24"/>
          <w:szCs w:val="24"/>
          <w:shd w:val="clear" w:color="auto" w:fill="FFFFFF"/>
          <w:lang w:val="en-US" w:bidi="ar"/>
        </w:rPr>
        <w:t xml:space="preserve"> printer does not print after data is sent: (Before sending data, query the printer status multiple times. Data can be sent when the printer status shows normal.)</w:t>
      </w:r>
    </w:p>
    <w:p w14:paraId="16B62727" w14:textId="77777777" w:rsidR="00A05750" w:rsidRDefault="00000000">
      <w:pPr>
        <w:widowControl/>
        <w:numPr>
          <w:ilvl w:val="0"/>
          <w:numId w:val="2"/>
        </w:numPr>
        <w:shd w:val="clear" w:color="auto" w:fill="FFFFFF"/>
        <w:rPr>
          <w:rFonts w:ascii="Segoe UI" w:eastAsia="Segoe UI" w:hAnsi="Segoe UI" w:cs="Segoe UI"/>
          <w:sz w:val="24"/>
          <w:szCs w:val="24"/>
        </w:rPr>
      </w:pPr>
      <w:r>
        <w:rPr>
          <w:rFonts w:ascii="Segoe UI" w:eastAsia="Segoe UI" w:hAnsi="Segoe UI" w:cs="Segoe UI"/>
          <w:sz w:val="24"/>
          <w:szCs w:val="24"/>
          <w:shd w:val="clear" w:color="auto" w:fill="FFFFFF"/>
          <w:lang w:val="en-US" w:bidi="ar"/>
        </w:rPr>
        <w:t>Query the printer status.</w:t>
      </w:r>
    </w:p>
    <w:p w14:paraId="6508C8ED" w14:textId="77777777" w:rsidR="00A05750" w:rsidRPr="00362AA9" w:rsidRDefault="00000000">
      <w:pPr>
        <w:widowControl/>
        <w:numPr>
          <w:ilvl w:val="0"/>
          <w:numId w:val="2"/>
        </w:numPr>
        <w:shd w:val="clear" w:color="auto" w:fill="FFFFFF"/>
        <w:rPr>
          <w:rFonts w:ascii="Segoe UI" w:eastAsia="Segoe UI" w:hAnsi="Segoe UI" w:cs="Segoe UI"/>
          <w:sz w:val="24"/>
          <w:szCs w:val="24"/>
          <w:lang w:val="en-US"/>
        </w:rPr>
      </w:pPr>
      <w:r>
        <w:rPr>
          <w:rFonts w:ascii="Segoe UI" w:eastAsia="Segoe UI" w:hAnsi="Segoe UI" w:cs="Segoe UI"/>
          <w:sz w:val="24"/>
          <w:szCs w:val="24"/>
          <w:shd w:val="clear" w:color="auto" w:fill="FFFFFF"/>
          <w:lang w:val="en-US" w:bidi="ar"/>
        </w:rPr>
        <w:t>Check whether the ribbon is installed correctly and whether it is installed in reverse.</w:t>
      </w:r>
    </w:p>
    <w:p w14:paraId="1D110A0F" w14:textId="77777777" w:rsidR="00A05750" w:rsidRPr="00362AA9" w:rsidRDefault="00000000">
      <w:pPr>
        <w:widowControl/>
        <w:numPr>
          <w:ilvl w:val="0"/>
          <w:numId w:val="2"/>
        </w:numPr>
        <w:shd w:val="clear" w:color="auto" w:fill="FFFFFF"/>
        <w:rPr>
          <w:rFonts w:ascii="Segoe UI" w:eastAsia="Segoe UI" w:hAnsi="Segoe UI" w:cs="Segoe UI"/>
          <w:sz w:val="24"/>
          <w:szCs w:val="24"/>
          <w:lang w:val="en-US"/>
        </w:rPr>
      </w:pPr>
      <w:r>
        <w:rPr>
          <w:rFonts w:ascii="Segoe UI" w:eastAsia="Segoe UI" w:hAnsi="Segoe UI" w:cs="Segoe UI"/>
          <w:sz w:val="24"/>
          <w:szCs w:val="24"/>
          <w:shd w:val="clear" w:color="auto" w:fill="FFFFFF"/>
          <w:lang w:val="en-US" w:bidi="ar"/>
        </w:rPr>
        <w:t>Check whether the sent data content meets the printing requirements of the printer.</w:t>
      </w:r>
    </w:p>
    <w:p w14:paraId="31BBB2BF" w14:textId="77777777" w:rsidR="00A05750" w:rsidRPr="00362AA9" w:rsidRDefault="00000000">
      <w:pPr>
        <w:widowControl/>
        <w:numPr>
          <w:ilvl w:val="0"/>
          <w:numId w:val="2"/>
        </w:numPr>
        <w:shd w:val="clear" w:color="auto" w:fill="FFFFFF"/>
        <w:rPr>
          <w:rFonts w:ascii="Segoe UI" w:eastAsia="Segoe UI" w:hAnsi="Segoe UI" w:cs="Segoe UI"/>
          <w:sz w:val="24"/>
          <w:szCs w:val="24"/>
          <w:lang w:val="en-US"/>
        </w:rPr>
      </w:pPr>
      <w:r>
        <w:rPr>
          <w:rFonts w:ascii="Segoe UI" w:eastAsia="Segoe UI" w:hAnsi="Segoe UI" w:cs="Segoe UI"/>
          <w:sz w:val="24"/>
          <w:szCs w:val="24"/>
          <w:shd w:val="clear" w:color="auto" w:fill="FFFFFF"/>
          <w:lang w:val="en-US" w:bidi="ar"/>
        </w:rPr>
        <w:t xml:space="preserve"> Press the print head lift button to lift the print head, then press the ribbon take-up button. Observe whether the ribbon shaft operates. If there is no response after pressing, press the print head lift button to lower the print head, turn off the power, and contact our company.</w:t>
      </w:r>
    </w:p>
    <w:p w14:paraId="08C5264D" w14:textId="77777777" w:rsidR="00A05750" w:rsidRPr="00362AA9" w:rsidRDefault="00A05750">
      <w:pPr>
        <w:widowControl/>
        <w:shd w:val="clear" w:color="auto" w:fill="FFFFFF"/>
        <w:rPr>
          <w:rFonts w:ascii="Segoe UI" w:eastAsia="Segoe UI" w:hAnsi="Segoe UI" w:cs="Segoe UI"/>
          <w:sz w:val="24"/>
          <w:szCs w:val="24"/>
          <w:lang w:val="en-US"/>
        </w:rPr>
      </w:pPr>
    </w:p>
    <w:p w14:paraId="0E5B1471" w14:textId="77777777" w:rsidR="00A05750" w:rsidRPr="00362AA9" w:rsidRDefault="00000000">
      <w:pPr>
        <w:pStyle w:val="2"/>
        <w:widowControl/>
        <w:shd w:val="clear" w:color="auto" w:fill="FFFFFF"/>
        <w:spacing w:after="48"/>
        <w:ind w:left="0" w:firstLine="0"/>
        <w:rPr>
          <w:rFonts w:hint="eastAsia"/>
          <w:lang w:val="en-US"/>
        </w:rPr>
      </w:pPr>
      <w:r w:rsidRPr="00362AA9">
        <w:rPr>
          <w:rFonts w:ascii="Segoe UI" w:eastAsia="Segoe UI" w:hAnsi="Segoe UI" w:cs="Segoe UI"/>
          <w:sz w:val="30"/>
          <w:szCs w:val="30"/>
          <w:shd w:val="clear" w:color="auto" w:fill="FFFFFF"/>
          <w:lang w:val="en-US"/>
        </w:rPr>
        <w:t>2. Cleaning the Thermal Sensitive Plate of the Print Head</w:t>
      </w:r>
    </w:p>
    <w:p w14:paraId="572BFCEE" w14:textId="77777777" w:rsidR="00A05750" w:rsidRDefault="00000000">
      <w:pPr>
        <w:widowControl/>
        <w:numPr>
          <w:ilvl w:val="0"/>
          <w:numId w:val="2"/>
        </w:numPr>
        <w:shd w:val="clear" w:color="auto" w:fill="FFFFFF"/>
        <w:rPr>
          <w:rFonts w:ascii="Segoe UI" w:eastAsia="Segoe UI" w:hAnsi="Segoe UI" w:cs="Segoe UI"/>
          <w:sz w:val="24"/>
          <w:szCs w:val="24"/>
          <w:shd w:val="clear" w:color="auto" w:fill="FFFFFF"/>
          <w:lang w:val="en-US" w:bidi="ar"/>
        </w:rPr>
      </w:pPr>
      <w:r>
        <w:rPr>
          <w:rFonts w:ascii="Segoe UI" w:eastAsia="Segoe UI" w:hAnsi="Segoe UI" w:cs="Segoe UI"/>
          <w:sz w:val="24"/>
          <w:szCs w:val="24"/>
          <w:shd w:val="clear" w:color="auto" w:fill="FFFFFF"/>
          <w:lang w:val="en-US" w:bidi="ar"/>
        </w:rPr>
        <w:t xml:space="preserve"> Press the cover opening button to lift the print head, and then turn off the power supply.</w:t>
      </w:r>
    </w:p>
    <w:p w14:paraId="4D93140C" w14:textId="77777777" w:rsidR="00A05750" w:rsidRPr="00362AA9" w:rsidRDefault="00000000">
      <w:pPr>
        <w:widowControl/>
        <w:numPr>
          <w:ilvl w:val="0"/>
          <w:numId w:val="2"/>
        </w:numPr>
        <w:shd w:val="clear" w:color="auto" w:fill="FFFFFF"/>
        <w:rPr>
          <w:rFonts w:ascii="Segoe UI" w:eastAsia="Segoe UI" w:hAnsi="Segoe UI" w:cs="Segoe UI"/>
          <w:sz w:val="24"/>
          <w:szCs w:val="24"/>
          <w:lang w:val="en-US"/>
        </w:rPr>
      </w:pPr>
      <w:r>
        <w:rPr>
          <w:rFonts w:ascii="Segoe UI" w:eastAsia="Segoe UI" w:hAnsi="Segoe UI" w:cs="Segoe UI"/>
          <w:sz w:val="24"/>
          <w:szCs w:val="24"/>
          <w:shd w:val="clear" w:color="auto" w:fill="FFFFFF"/>
          <w:lang w:val="en-US" w:bidi="ar"/>
        </w:rPr>
        <w:t>Use an alcohol swab (squeezed dry) to wipe off the dust and dirt on the thermal sensitive plate of the print head.</w:t>
      </w:r>
    </w:p>
    <w:p w14:paraId="1E74E52E" w14:textId="77777777" w:rsidR="00A05750" w:rsidRPr="00362AA9" w:rsidRDefault="00000000">
      <w:pPr>
        <w:widowControl/>
        <w:numPr>
          <w:ilvl w:val="0"/>
          <w:numId w:val="2"/>
        </w:numPr>
        <w:shd w:val="clear" w:color="auto" w:fill="FFFFFF"/>
        <w:rPr>
          <w:rFonts w:ascii="Segoe UI" w:eastAsia="Segoe UI" w:hAnsi="Segoe UI" w:cs="Segoe UI"/>
          <w:sz w:val="24"/>
          <w:szCs w:val="24"/>
          <w:lang w:val="en-US"/>
        </w:rPr>
      </w:pPr>
      <w:r>
        <w:rPr>
          <w:rFonts w:ascii="Segoe UI" w:eastAsia="Segoe UI" w:hAnsi="Segoe UI" w:cs="Segoe UI"/>
          <w:sz w:val="24"/>
          <w:szCs w:val="24"/>
          <w:shd w:val="clear" w:color="auto" w:fill="FFFFFF"/>
          <w:lang w:val="en-US" w:bidi="ar"/>
        </w:rPr>
        <w:t xml:space="preserve"> If the printer has just finished printing, wait 10 - 20 minutes for the printer to cool down to room temperature.</w:t>
      </w:r>
    </w:p>
    <w:p w14:paraId="0588E0DE" w14:textId="77777777" w:rsidR="00A05750" w:rsidRPr="00362AA9" w:rsidRDefault="00000000">
      <w:pPr>
        <w:widowControl/>
        <w:numPr>
          <w:ilvl w:val="0"/>
          <w:numId w:val="2"/>
        </w:numPr>
        <w:shd w:val="clear" w:color="auto" w:fill="FFFFFF"/>
        <w:rPr>
          <w:rFonts w:ascii="Segoe UI" w:eastAsia="Segoe UI" w:hAnsi="Segoe UI" w:cs="Segoe UI"/>
          <w:sz w:val="24"/>
          <w:szCs w:val="24"/>
          <w:lang w:val="en-US"/>
        </w:rPr>
      </w:pPr>
      <w:r>
        <w:rPr>
          <w:rFonts w:ascii="Segoe UI" w:eastAsia="Segoe UI" w:hAnsi="Segoe UI" w:cs="Segoe UI"/>
          <w:sz w:val="24"/>
          <w:szCs w:val="24"/>
          <w:shd w:val="clear" w:color="auto" w:fill="FFFFFF"/>
          <w:lang w:val="en-US" w:bidi="ar"/>
        </w:rPr>
        <w:t xml:space="preserve"> After the cleaning solution has completely evaporated, the printer can be powered on for printing.</w:t>
      </w:r>
    </w:p>
    <w:p w14:paraId="6F275F3D" w14:textId="77777777" w:rsidR="00A05750" w:rsidRPr="00362AA9" w:rsidRDefault="00A05750">
      <w:pPr>
        <w:widowControl/>
        <w:shd w:val="clear" w:color="auto" w:fill="FFFFFF"/>
        <w:rPr>
          <w:rFonts w:ascii="Segoe UI" w:eastAsia="Segoe UI" w:hAnsi="Segoe UI" w:cs="Segoe UI"/>
          <w:sz w:val="24"/>
          <w:szCs w:val="24"/>
          <w:lang w:val="en-US"/>
        </w:rPr>
      </w:pPr>
    </w:p>
    <w:p w14:paraId="547DA903" w14:textId="77777777" w:rsidR="00A05750" w:rsidRPr="00362AA9" w:rsidRDefault="00000000">
      <w:pPr>
        <w:pStyle w:val="2"/>
        <w:widowControl/>
        <w:shd w:val="clear" w:color="auto" w:fill="FFFFFF"/>
        <w:spacing w:after="48"/>
        <w:ind w:left="0" w:firstLine="0"/>
        <w:rPr>
          <w:rFonts w:ascii="Segoe UI" w:eastAsia="Segoe UI" w:hAnsi="Segoe UI" w:cs="Segoe UI"/>
          <w:sz w:val="30"/>
          <w:szCs w:val="30"/>
          <w:shd w:val="clear" w:color="auto" w:fill="FFFFFF"/>
          <w:lang w:val="en-US"/>
        </w:rPr>
      </w:pPr>
      <w:r w:rsidRPr="00362AA9">
        <w:rPr>
          <w:rFonts w:ascii="Segoe UI" w:eastAsia="Segoe UI" w:hAnsi="Segoe UI" w:cs="Segoe UI"/>
          <w:sz w:val="30"/>
          <w:szCs w:val="30"/>
          <w:shd w:val="clear" w:color="auto" w:fill="FFFFFF"/>
          <w:lang w:val="en-US"/>
        </w:rPr>
        <w:t xml:space="preserve">3.Cleaning of the </w:t>
      </w:r>
      <w:r>
        <w:rPr>
          <w:rFonts w:ascii="Segoe UI" w:hAnsi="Segoe UI" w:cs="Segoe UI" w:hint="eastAsia"/>
          <w:sz w:val="30"/>
          <w:szCs w:val="30"/>
          <w:shd w:val="clear" w:color="auto" w:fill="FFFFFF"/>
          <w:lang w:val="en-US"/>
        </w:rPr>
        <w:t>Paper</w:t>
      </w:r>
      <w:r w:rsidRPr="00362AA9">
        <w:rPr>
          <w:rFonts w:ascii="Segoe UI" w:eastAsia="Segoe UI" w:hAnsi="Segoe UI" w:cs="Segoe UI"/>
          <w:sz w:val="30"/>
          <w:szCs w:val="30"/>
          <w:shd w:val="clear" w:color="auto" w:fill="FFFFFF"/>
          <w:lang w:val="en-US"/>
        </w:rPr>
        <w:t xml:space="preserve"> Slot and the </w:t>
      </w:r>
      <w:r>
        <w:rPr>
          <w:rFonts w:ascii="Segoe UI" w:hAnsi="Segoe UI" w:cs="Segoe UI" w:hint="eastAsia"/>
          <w:sz w:val="30"/>
          <w:szCs w:val="30"/>
          <w:shd w:val="clear" w:color="auto" w:fill="FFFFFF"/>
          <w:lang w:val="en-US"/>
        </w:rPr>
        <w:t>Paper</w:t>
      </w:r>
      <w:r w:rsidRPr="00362AA9">
        <w:rPr>
          <w:rFonts w:ascii="Segoe UI" w:eastAsia="Segoe UI" w:hAnsi="Segoe UI" w:cs="Segoe UI"/>
          <w:sz w:val="30"/>
          <w:szCs w:val="30"/>
          <w:shd w:val="clear" w:color="auto" w:fill="FFFFFF"/>
          <w:lang w:val="en-US"/>
        </w:rPr>
        <w:t>-feeding Part</w:t>
      </w:r>
    </w:p>
    <w:p w14:paraId="73C9A9AF" w14:textId="77777777" w:rsidR="00A05750" w:rsidRDefault="00000000">
      <w:pPr>
        <w:widowControl/>
        <w:numPr>
          <w:ilvl w:val="0"/>
          <w:numId w:val="2"/>
        </w:numPr>
        <w:shd w:val="clear" w:color="auto" w:fill="FFFFFF"/>
        <w:rPr>
          <w:rFonts w:ascii="Segoe UI" w:eastAsia="Segoe UI" w:hAnsi="Segoe UI" w:cs="Segoe UI"/>
          <w:sz w:val="24"/>
          <w:szCs w:val="24"/>
          <w:shd w:val="clear" w:color="auto" w:fill="FFFFFF"/>
          <w:lang w:val="en-US" w:bidi="ar"/>
        </w:rPr>
      </w:pPr>
      <w:r>
        <w:rPr>
          <w:rFonts w:ascii="Segoe UI" w:eastAsia="Segoe UI" w:hAnsi="Segoe UI" w:cs="Segoe UI"/>
          <w:sz w:val="24"/>
          <w:szCs w:val="24"/>
          <w:shd w:val="clear" w:color="auto" w:fill="FFFFFF"/>
          <w:lang w:val="en-US" w:bidi="ar"/>
        </w:rPr>
        <w:t xml:space="preserve">After the </w:t>
      </w:r>
      <w:r>
        <w:rPr>
          <w:rFonts w:ascii="Segoe UI" w:eastAsia="Segoe UI" w:hAnsi="Segoe UI" w:cs="Segoe UI" w:hint="eastAsia"/>
          <w:sz w:val="24"/>
          <w:szCs w:val="24"/>
          <w:shd w:val="clear" w:color="auto" w:fill="FFFFFF"/>
          <w:lang w:val="en-US" w:bidi="ar"/>
        </w:rPr>
        <w:t>paper</w:t>
      </w:r>
      <w:r>
        <w:rPr>
          <w:rFonts w:ascii="Segoe UI" w:eastAsia="Segoe UI" w:hAnsi="Segoe UI" w:cs="Segoe UI"/>
          <w:sz w:val="24"/>
          <w:szCs w:val="24"/>
          <w:shd w:val="clear" w:color="auto" w:fill="FFFFFF"/>
          <w:lang w:val="en-US" w:bidi="ar"/>
        </w:rPr>
        <w:t xml:space="preserve"> gets jammed, press </w:t>
      </w:r>
      <w:proofErr w:type="gramStart"/>
      <w:r>
        <w:rPr>
          <w:rFonts w:ascii="Segoe UI" w:eastAsia="Segoe UI" w:hAnsi="Segoe UI" w:cs="Segoe UI"/>
          <w:sz w:val="24"/>
          <w:szCs w:val="24"/>
          <w:shd w:val="clear" w:color="auto" w:fill="FFFFFF"/>
          <w:lang w:val="en-US" w:bidi="ar"/>
        </w:rPr>
        <w:t>the  button</w:t>
      </w:r>
      <w:proofErr w:type="gramEnd"/>
      <w:r>
        <w:rPr>
          <w:rFonts w:ascii="Segoe UI" w:eastAsia="Segoe UI" w:hAnsi="Segoe UI" w:cs="Segoe UI"/>
          <w:sz w:val="24"/>
          <w:szCs w:val="24"/>
          <w:shd w:val="clear" w:color="auto" w:fill="FFFFFF"/>
          <w:lang w:val="en-US" w:bidi="ar"/>
        </w:rPr>
        <w:t xml:space="preserve"> to </w:t>
      </w:r>
      <w:r>
        <w:rPr>
          <w:rFonts w:ascii="Segoe UI" w:eastAsia="Segoe UI" w:hAnsi="Segoe UI" w:cs="Segoe UI" w:hint="eastAsia"/>
          <w:sz w:val="24"/>
          <w:szCs w:val="24"/>
          <w:shd w:val="clear" w:color="auto" w:fill="FFFFFF"/>
          <w:lang w:val="en-US" w:bidi="ar"/>
        </w:rPr>
        <w:t>open</w:t>
      </w:r>
      <w:r>
        <w:rPr>
          <w:rFonts w:ascii="Segoe UI" w:eastAsia="Segoe UI" w:hAnsi="Segoe UI" w:cs="Segoe UI"/>
          <w:sz w:val="24"/>
          <w:szCs w:val="24"/>
          <w:shd w:val="clear" w:color="auto" w:fill="FFFFFF"/>
          <w:lang w:val="en-US" w:bidi="ar"/>
        </w:rPr>
        <w:t xml:space="preserve"> the print head.</w:t>
      </w:r>
    </w:p>
    <w:p w14:paraId="1A7F975C" w14:textId="77777777" w:rsidR="00A05750" w:rsidRDefault="00000000">
      <w:pPr>
        <w:widowControl/>
        <w:numPr>
          <w:ilvl w:val="0"/>
          <w:numId w:val="2"/>
        </w:numPr>
        <w:shd w:val="clear" w:color="auto" w:fill="FFFFFF"/>
        <w:rPr>
          <w:rFonts w:ascii="Segoe UI" w:eastAsia="Segoe UI" w:hAnsi="Segoe UI" w:cs="Segoe UI"/>
          <w:sz w:val="24"/>
          <w:szCs w:val="24"/>
          <w:shd w:val="clear" w:color="auto" w:fill="FFFFFF"/>
          <w:lang w:val="en-US" w:bidi="ar"/>
        </w:rPr>
      </w:pPr>
      <w:r>
        <w:rPr>
          <w:rFonts w:ascii="Segoe UI" w:eastAsia="Segoe UI" w:hAnsi="Segoe UI" w:cs="Segoe UI"/>
          <w:sz w:val="24"/>
          <w:szCs w:val="24"/>
          <w:shd w:val="clear" w:color="auto" w:fill="FFFFFF"/>
          <w:lang w:val="en-US" w:bidi="ar"/>
        </w:rPr>
        <w:t xml:space="preserve">Remove all the jammed </w:t>
      </w:r>
      <w:r>
        <w:rPr>
          <w:rFonts w:ascii="Segoe UI" w:eastAsia="Segoe UI" w:hAnsi="Segoe UI" w:cs="Segoe UI" w:hint="eastAsia"/>
          <w:sz w:val="24"/>
          <w:szCs w:val="24"/>
          <w:shd w:val="clear" w:color="auto" w:fill="FFFFFF"/>
          <w:lang w:val="en-US" w:bidi="ar"/>
        </w:rPr>
        <w:t>papers</w:t>
      </w:r>
      <w:r>
        <w:rPr>
          <w:rFonts w:ascii="Segoe UI" w:eastAsia="Segoe UI" w:hAnsi="Segoe UI" w:cs="Segoe UI"/>
          <w:sz w:val="24"/>
          <w:szCs w:val="24"/>
          <w:shd w:val="clear" w:color="auto" w:fill="FFFFFF"/>
          <w:lang w:val="en-US" w:bidi="ar"/>
        </w:rPr>
        <w:t xml:space="preserve"> from the </w:t>
      </w:r>
      <w:r>
        <w:rPr>
          <w:rFonts w:ascii="Segoe UI" w:eastAsia="Segoe UI" w:hAnsi="Segoe UI" w:cs="Segoe UI" w:hint="eastAsia"/>
          <w:sz w:val="24"/>
          <w:szCs w:val="24"/>
          <w:shd w:val="clear" w:color="auto" w:fill="FFFFFF"/>
          <w:lang w:val="en-US" w:bidi="ar"/>
        </w:rPr>
        <w:t>paper</w:t>
      </w:r>
      <w:r>
        <w:rPr>
          <w:rFonts w:ascii="Segoe UI" w:eastAsia="Segoe UI" w:hAnsi="Segoe UI" w:cs="Segoe UI"/>
          <w:sz w:val="24"/>
          <w:szCs w:val="24"/>
          <w:shd w:val="clear" w:color="auto" w:fill="FFFFFF"/>
          <w:lang w:val="en-US" w:bidi="ar"/>
        </w:rPr>
        <w:t xml:space="preserve"> slot and the </w:t>
      </w:r>
      <w:r>
        <w:rPr>
          <w:rFonts w:ascii="Segoe UI" w:eastAsia="Segoe UI" w:hAnsi="Segoe UI" w:cs="Segoe UI" w:hint="eastAsia"/>
          <w:sz w:val="24"/>
          <w:szCs w:val="24"/>
          <w:shd w:val="clear" w:color="auto" w:fill="FFFFFF"/>
          <w:lang w:val="en-US" w:bidi="ar"/>
        </w:rPr>
        <w:t>paper</w:t>
      </w:r>
      <w:r>
        <w:rPr>
          <w:rFonts w:ascii="Segoe UI" w:eastAsia="Segoe UI" w:hAnsi="Segoe UI" w:cs="Segoe UI"/>
          <w:sz w:val="24"/>
          <w:szCs w:val="24"/>
          <w:shd w:val="clear" w:color="auto" w:fill="FFFFFF"/>
          <w:lang w:val="en-US" w:bidi="ar"/>
        </w:rPr>
        <w:t>-feeding channel.</w:t>
      </w:r>
    </w:p>
    <w:p w14:paraId="2BDE76C5" w14:textId="77777777" w:rsidR="00A05750" w:rsidRDefault="00000000">
      <w:pPr>
        <w:widowControl/>
        <w:numPr>
          <w:ilvl w:val="0"/>
          <w:numId w:val="2"/>
        </w:numPr>
        <w:shd w:val="clear" w:color="auto" w:fill="FFFFFF"/>
        <w:rPr>
          <w:rFonts w:ascii="Segoe UI" w:eastAsia="Segoe UI" w:hAnsi="Segoe UI" w:cs="Segoe UI"/>
          <w:sz w:val="24"/>
          <w:szCs w:val="24"/>
          <w:shd w:val="clear" w:color="auto" w:fill="FFFFFF"/>
          <w:lang w:val="en-US" w:bidi="ar"/>
        </w:rPr>
      </w:pPr>
      <w:r>
        <w:rPr>
          <w:rFonts w:ascii="Segoe UI" w:eastAsia="Segoe UI" w:hAnsi="Segoe UI" w:cs="Segoe UI"/>
          <w:sz w:val="24"/>
          <w:szCs w:val="24"/>
          <w:shd w:val="clear" w:color="auto" w:fill="FFFFFF"/>
          <w:lang w:val="en-US" w:bidi="ar"/>
        </w:rPr>
        <w:t xml:space="preserve">Otherwise, it will affect the </w:t>
      </w:r>
      <w:r>
        <w:rPr>
          <w:rFonts w:ascii="Segoe UI" w:eastAsia="Segoe UI" w:hAnsi="Segoe UI" w:cs="Segoe UI" w:hint="eastAsia"/>
          <w:sz w:val="24"/>
          <w:szCs w:val="24"/>
          <w:shd w:val="clear" w:color="auto" w:fill="FFFFFF"/>
          <w:lang w:val="en-US" w:bidi="ar"/>
        </w:rPr>
        <w:t>paper</w:t>
      </w:r>
      <w:r>
        <w:rPr>
          <w:rFonts w:ascii="Segoe UI" w:eastAsia="Segoe UI" w:hAnsi="Segoe UI" w:cs="Segoe UI"/>
          <w:sz w:val="24"/>
          <w:szCs w:val="24"/>
          <w:shd w:val="clear" w:color="auto" w:fill="FFFFFF"/>
          <w:lang w:val="en-US" w:bidi="ar"/>
        </w:rPr>
        <w:t>-feeding and printing functions of the printer.</w:t>
      </w:r>
    </w:p>
    <w:p w14:paraId="107F2EF3" w14:textId="77777777" w:rsidR="00A05750" w:rsidRPr="00362AA9" w:rsidRDefault="00A05750">
      <w:pPr>
        <w:widowControl/>
        <w:shd w:val="clear" w:color="auto" w:fill="FFFFFF"/>
        <w:rPr>
          <w:rFonts w:ascii="Segoe UI" w:eastAsia="Segoe UI" w:hAnsi="Segoe UI" w:cs="Segoe UI"/>
          <w:sz w:val="24"/>
          <w:szCs w:val="24"/>
          <w:lang w:val="en-US"/>
        </w:rPr>
      </w:pPr>
    </w:p>
    <w:p w14:paraId="7A38C969" w14:textId="77777777" w:rsidR="00A05750" w:rsidRDefault="00000000">
      <w:pPr>
        <w:pStyle w:val="2"/>
        <w:widowControl/>
        <w:shd w:val="clear" w:color="auto" w:fill="FFFFFF"/>
        <w:spacing w:after="48"/>
        <w:ind w:left="0" w:firstLine="0"/>
        <w:rPr>
          <w:rFonts w:hint="eastAsia"/>
        </w:rPr>
      </w:pPr>
      <w:r>
        <w:rPr>
          <w:rFonts w:ascii="Segoe UI" w:eastAsia="Segoe UI" w:hAnsi="Segoe UI" w:cs="Segoe UI"/>
          <w:sz w:val="30"/>
          <w:szCs w:val="30"/>
          <w:shd w:val="clear" w:color="auto" w:fill="FFFFFF"/>
        </w:rPr>
        <w:t>4. Operation Precautions</w:t>
      </w:r>
    </w:p>
    <w:p w14:paraId="6F93B6A1" w14:textId="77777777" w:rsidR="00A05750" w:rsidRPr="00362AA9" w:rsidRDefault="00000000">
      <w:pPr>
        <w:widowControl/>
        <w:numPr>
          <w:ilvl w:val="0"/>
          <w:numId w:val="3"/>
        </w:numPr>
        <w:spacing w:beforeAutospacing="1" w:afterAutospacing="1"/>
        <w:rPr>
          <w:rFonts w:hint="eastAsia"/>
          <w:sz w:val="24"/>
          <w:szCs w:val="24"/>
          <w:lang w:val="en-US"/>
        </w:rPr>
      </w:pPr>
      <w:r w:rsidRPr="00362AA9">
        <w:rPr>
          <w:rFonts w:ascii="Segoe UI" w:eastAsia="Segoe UI" w:hAnsi="Segoe UI" w:cs="Segoe UI"/>
          <w:color w:val="222222"/>
          <w:sz w:val="24"/>
          <w:szCs w:val="24"/>
          <w:shd w:val="clear" w:color="auto" w:fill="FFFFFF"/>
          <w:lang w:val="en-US"/>
        </w:rPr>
        <w:t>It is strictly prohibited to manually flip, press the print head, or use force.</w:t>
      </w:r>
    </w:p>
    <w:p w14:paraId="10D23780" w14:textId="77777777" w:rsidR="00A05750" w:rsidRPr="00362AA9" w:rsidRDefault="00000000">
      <w:pPr>
        <w:widowControl/>
        <w:numPr>
          <w:ilvl w:val="0"/>
          <w:numId w:val="3"/>
        </w:numPr>
        <w:spacing w:before="96" w:afterAutospacing="1"/>
        <w:rPr>
          <w:rFonts w:hint="eastAsia"/>
          <w:sz w:val="24"/>
          <w:szCs w:val="24"/>
          <w:lang w:val="en-US"/>
        </w:rPr>
      </w:pPr>
      <w:r w:rsidRPr="00362AA9">
        <w:rPr>
          <w:rFonts w:ascii="Segoe UI" w:eastAsia="Segoe UI" w:hAnsi="Segoe UI" w:cs="Segoe UI"/>
          <w:color w:val="222222"/>
          <w:sz w:val="24"/>
          <w:szCs w:val="24"/>
          <w:shd w:val="clear" w:color="auto" w:fill="FFFFFF"/>
          <w:lang w:val="en-US"/>
        </w:rPr>
        <w:t>It is strictly prohibited to use the printer in a humid environment to avoid personal injury.</w:t>
      </w:r>
    </w:p>
    <w:p w14:paraId="6BA7EA76" w14:textId="77777777" w:rsidR="00A05750" w:rsidRPr="00362AA9" w:rsidRDefault="00000000">
      <w:pPr>
        <w:widowControl/>
        <w:numPr>
          <w:ilvl w:val="0"/>
          <w:numId w:val="3"/>
        </w:numPr>
        <w:spacing w:before="96" w:afterAutospacing="1"/>
        <w:rPr>
          <w:rFonts w:hint="eastAsia"/>
          <w:sz w:val="24"/>
          <w:szCs w:val="24"/>
          <w:lang w:val="en-US"/>
        </w:rPr>
      </w:pPr>
      <w:r w:rsidRPr="00362AA9">
        <w:rPr>
          <w:rFonts w:ascii="Segoe UI" w:eastAsia="Segoe UI" w:hAnsi="Segoe UI" w:cs="Segoe UI"/>
          <w:color w:val="222222"/>
          <w:sz w:val="24"/>
          <w:szCs w:val="24"/>
          <w:shd w:val="clear" w:color="auto" w:fill="FFFFFF"/>
          <w:lang w:val="en-US"/>
        </w:rPr>
        <w:t>It is strictly prohibited for children without safety awareness to operate this printer.</w:t>
      </w:r>
    </w:p>
    <w:p w14:paraId="23DA9D37" w14:textId="77777777" w:rsidR="00A05750" w:rsidRPr="00362AA9" w:rsidRDefault="00000000">
      <w:pPr>
        <w:widowControl/>
        <w:numPr>
          <w:ilvl w:val="0"/>
          <w:numId w:val="3"/>
        </w:numPr>
        <w:spacing w:before="96" w:afterAutospacing="1"/>
        <w:rPr>
          <w:rFonts w:hint="eastAsia"/>
          <w:sz w:val="24"/>
          <w:szCs w:val="24"/>
          <w:lang w:val="en-US"/>
        </w:rPr>
      </w:pPr>
      <w:r w:rsidRPr="00362AA9">
        <w:rPr>
          <w:rFonts w:ascii="Segoe UI" w:eastAsia="Segoe UI" w:hAnsi="Segoe UI" w:cs="Segoe UI"/>
          <w:color w:val="222222"/>
          <w:sz w:val="24"/>
          <w:szCs w:val="24"/>
          <w:shd w:val="clear" w:color="auto" w:fill="FFFFFF"/>
          <w:lang w:val="en-US"/>
        </w:rPr>
        <w:t>Before powering on the printer, check whether the power cord is safe.</w:t>
      </w:r>
    </w:p>
    <w:p w14:paraId="14CE13A3" w14:textId="77777777" w:rsidR="00A05750" w:rsidRPr="00362AA9" w:rsidRDefault="00000000">
      <w:pPr>
        <w:widowControl/>
        <w:numPr>
          <w:ilvl w:val="0"/>
          <w:numId w:val="3"/>
        </w:numPr>
        <w:spacing w:before="96" w:afterAutospacing="1"/>
        <w:rPr>
          <w:rFonts w:hint="eastAsia"/>
          <w:sz w:val="24"/>
          <w:szCs w:val="24"/>
          <w:lang w:val="en-US"/>
        </w:rPr>
      </w:pPr>
      <w:r w:rsidRPr="00362AA9">
        <w:rPr>
          <w:rFonts w:ascii="Segoe UI" w:eastAsia="Segoe UI" w:hAnsi="Segoe UI" w:cs="Segoe UI"/>
          <w:color w:val="222222"/>
          <w:sz w:val="24"/>
          <w:szCs w:val="24"/>
          <w:shd w:val="clear" w:color="auto" w:fill="FFFFFF"/>
          <w:lang w:val="en-US"/>
        </w:rPr>
        <w:t>Once the printer generates heat, smokes, or gives off an abnormal smell, immediately turn off the power, stay away from the printer, and contact our company.</w:t>
      </w:r>
    </w:p>
    <w:p w14:paraId="40D400B9" w14:textId="77777777" w:rsidR="00A05750" w:rsidRPr="00362AA9" w:rsidRDefault="00000000">
      <w:pPr>
        <w:widowControl/>
        <w:numPr>
          <w:ilvl w:val="0"/>
          <w:numId w:val="3"/>
        </w:numPr>
        <w:spacing w:before="96" w:afterAutospacing="1"/>
        <w:rPr>
          <w:rFonts w:hint="eastAsia"/>
          <w:sz w:val="24"/>
          <w:szCs w:val="24"/>
          <w:lang w:val="en-US"/>
        </w:rPr>
      </w:pPr>
      <w:r w:rsidRPr="00362AA9">
        <w:rPr>
          <w:rFonts w:ascii="Segoe UI" w:eastAsia="Segoe UI" w:hAnsi="Segoe UI" w:cs="Segoe UI"/>
          <w:color w:val="222222"/>
          <w:sz w:val="24"/>
          <w:szCs w:val="24"/>
          <w:shd w:val="clear" w:color="auto" w:fill="FFFFFF"/>
          <w:lang w:val="en-US"/>
        </w:rPr>
        <w:t>Before sending data, be sure to check the printer status.</w:t>
      </w:r>
    </w:p>
    <w:p w14:paraId="202C8F01" w14:textId="77777777" w:rsidR="00A05750" w:rsidRDefault="00000000">
      <w:pPr>
        <w:widowControl/>
        <w:numPr>
          <w:ilvl w:val="0"/>
          <w:numId w:val="3"/>
        </w:numPr>
        <w:spacing w:before="96" w:afterAutospacing="1"/>
        <w:rPr>
          <w:rFonts w:hint="eastAsia"/>
          <w:sz w:val="24"/>
          <w:szCs w:val="24"/>
        </w:rPr>
      </w:pPr>
      <w:r w:rsidRPr="00362AA9">
        <w:rPr>
          <w:rFonts w:ascii="Segoe UI" w:eastAsia="Segoe UI" w:hAnsi="Segoe UI" w:cs="Segoe UI"/>
          <w:color w:val="222222"/>
          <w:sz w:val="24"/>
          <w:szCs w:val="24"/>
          <w:shd w:val="clear" w:color="auto" w:fill="FFFFFF"/>
          <w:lang w:val="en-US"/>
        </w:rPr>
        <w:t xml:space="preserve">When the printer is executing a printing task, it does not receive new task data. New task data can be normally received only after the printing is completed and the next batch of </w:t>
      </w:r>
      <w:r>
        <w:rPr>
          <w:rFonts w:ascii="Segoe UI" w:hAnsi="Segoe UI" w:cs="Segoe UI" w:hint="eastAsia"/>
          <w:color w:val="222222"/>
          <w:sz w:val="24"/>
          <w:szCs w:val="24"/>
          <w:shd w:val="clear" w:color="auto" w:fill="FFFFFF"/>
          <w:lang w:val="en-US"/>
        </w:rPr>
        <w:t>silk ribbon</w:t>
      </w:r>
      <w:r w:rsidRPr="00362AA9">
        <w:rPr>
          <w:rFonts w:ascii="Segoe UI" w:eastAsia="Segoe UI" w:hAnsi="Segoe UI" w:cs="Segoe UI"/>
          <w:color w:val="222222"/>
          <w:sz w:val="24"/>
          <w:szCs w:val="24"/>
          <w:shd w:val="clear" w:color="auto" w:fill="FFFFFF"/>
          <w:lang w:val="en-US"/>
        </w:rPr>
        <w:t xml:space="preserve"> is automatically loaded in place. </w:t>
      </w:r>
      <w:r>
        <w:rPr>
          <w:rFonts w:ascii="Segoe UI" w:eastAsia="Segoe UI" w:hAnsi="Segoe UI" w:cs="Segoe UI"/>
          <w:color w:val="222222"/>
          <w:sz w:val="24"/>
          <w:szCs w:val="24"/>
          <w:shd w:val="clear" w:color="auto" w:fill="FFFFFF"/>
        </w:rPr>
        <w:t>Otherwise, errors are likely to occur.</w:t>
      </w:r>
    </w:p>
    <w:p w14:paraId="6876CC03" w14:textId="77777777" w:rsidR="00A05750" w:rsidRPr="00362AA9" w:rsidRDefault="00000000">
      <w:pPr>
        <w:widowControl/>
        <w:numPr>
          <w:ilvl w:val="0"/>
          <w:numId w:val="3"/>
        </w:numPr>
        <w:spacing w:before="96" w:afterAutospacing="1"/>
        <w:rPr>
          <w:rFonts w:hint="eastAsia"/>
          <w:sz w:val="24"/>
          <w:szCs w:val="24"/>
          <w:lang w:val="en-US"/>
        </w:rPr>
      </w:pPr>
      <w:r w:rsidRPr="00362AA9">
        <w:rPr>
          <w:rFonts w:ascii="Segoe UI" w:eastAsia="Segoe UI" w:hAnsi="Segoe UI" w:cs="Segoe UI"/>
          <w:color w:val="222222"/>
          <w:sz w:val="24"/>
          <w:szCs w:val="24"/>
          <w:shd w:val="clear" w:color="auto" w:fill="FFFFFF"/>
          <w:lang w:val="en-US"/>
        </w:rPr>
        <w:t>If the printer is not used for a long time, unplug all the connection cables; otherwise, the printer is likely to be damaged.</w:t>
      </w:r>
    </w:p>
    <w:p w14:paraId="307D8733" w14:textId="77777777" w:rsidR="00A05750" w:rsidRPr="00362AA9" w:rsidRDefault="00000000">
      <w:pPr>
        <w:widowControl/>
        <w:numPr>
          <w:ilvl w:val="0"/>
          <w:numId w:val="3"/>
        </w:numPr>
        <w:spacing w:before="96" w:afterAutospacing="1"/>
        <w:rPr>
          <w:rFonts w:hint="eastAsia"/>
          <w:sz w:val="24"/>
          <w:szCs w:val="24"/>
          <w:lang w:val="en-US"/>
        </w:rPr>
      </w:pPr>
      <w:r w:rsidRPr="00362AA9">
        <w:rPr>
          <w:rFonts w:ascii="Segoe UI" w:eastAsia="Segoe UI" w:hAnsi="Segoe UI" w:cs="Segoe UI"/>
          <w:color w:val="222222"/>
          <w:sz w:val="24"/>
          <w:szCs w:val="24"/>
          <w:shd w:val="clear" w:color="auto" w:fill="FFFFFF"/>
          <w:lang w:val="en-US"/>
        </w:rPr>
        <w:t>Regularly clean the thermal sensitive plate to maintain print quality.</w:t>
      </w:r>
    </w:p>
    <w:p w14:paraId="5AB88FE2" w14:textId="77777777" w:rsidR="00A05750" w:rsidRPr="00362AA9" w:rsidRDefault="00000000">
      <w:pPr>
        <w:widowControl/>
        <w:numPr>
          <w:ilvl w:val="0"/>
          <w:numId w:val="3"/>
        </w:numPr>
        <w:spacing w:before="96" w:afterAutospacing="1"/>
        <w:rPr>
          <w:rFonts w:hint="eastAsia"/>
          <w:sz w:val="24"/>
          <w:szCs w:val="24"/>
          <w:lang w:val="en-US"/>
        </w:rPr>
      </w:pPr>
      <w:r w:rsidRPr="00362AA9">
        <w:rPr>
          <w:rFonts w:ascii="Segoe UI" w:eastAsia="Segoe UI" w:hAnsi="Segoe UI" w:cs="Segoe UI"/>
          <w:color w:val="222222"/>
          <w:sz w:val="24"/>
          <w:szCs w:val="24"/>
          <w:shd w:val="clear" w:color="auto" w:fill="FFFFFF"/>
          <w:lang w:val="en-US"/>
        </w:rPr>
        <w:lastRenderedPageBreak/>
        <w:t>Do not disassemble or drag the printer casually. If there is a fault, turn off the power and contact our company.</w:t>
      </w:r>
    </w:p>
    <w:p w14:paraId="7574C191" w14:textId="77777777" w:rsidR="00A05750" w:rsidRPr="00362AA9" w:rsidRDefault="00000000">
      <w:pPr>
        <w:widowControl/>
        <w:numPr>
          <w:ilvl w:val="0"/>
          <w:numId w:val="3"/>
        </w:numPr>
        <w:spacing w:before="96" w:afterAutospacing="1"/>
        <w:rPr>
          <w:rFonts w:hint="eastAsia"/>
          <w:sz w:val="24"/>
          <w:szCs w:val="24"/>
          <w:lang w:val="en-US"/>
        </w:rPr>
      </w:pPr>
      <w:r w:rsidRPr="00362AA9">
        <w:rPr>
          <w:rFonts w:ascii="Segoe UI" w:eastAsia="Segoe UI" w:hAnsi="Segoe UI" w:cs="Segoe UI"/>
          <w:color w:val="222222"/>
          <w:sz w:val="24"/>
          <w:szCs w:val="24"/>
          <w:shd w:val="clear" w:color="auto" w:fill="FFFFFF"/>
          <w:lang w:val="en-US"/>
        </w:rPr>
        <w:t>It is prohibited for foreign objects (staples, metal pieces, liquids, etc.) to enter the machine, otherwise, it may cause electric shock or machine failure.</w:t>
      </w:r>
    </w:p>
    <w:p w14:paraId="1B32CA2B" w14:textId="77777777" w:rsidR="00A05750" w:rsidRPr="00362AA9" w:rsidRDefault="00000000">
      <w:pPr>
        <w:widowControl/>
        <w:numPr>
          <w:ilvl w:val="0"/>
          <w:numId w:val="3"/>
        </w:numPr>
        <w:spacing w:before="96" w:afterAutospacing="1"/>
        <w:rPr>
          <w:rFonts w:hint="eastAsia"/>
          <w:sz w:val="24"/>
          <w:szCs w:val="24"/>
          <w:lang w:val="en-US"/>
        </w:rPr>
      </w:pPr>
      <w:r w:rsidRPr="00362AA9">
        <w:rPr>
          <w:rFonts w:ascii="Segoe UI" w:eastAsia="Segoe UI" w:hAnsi="Segoe UI" w:cs="Segoe UI"/>
          <w:color w:val="222222"/>
          <w:sz w:val="24"/>
          <w:szCs w:val="24"/>
          <w:shd w:val="clear" w:color="auto" w:fill="FFFFFF"/>
          <w:lang w:val="en-US"/>
        </w:rPr>
        <w:t>Do not touch the metal parts of the print cable connector and the print head. Do not touch the print head when it is working.</w:t>
      </w:r>
    </w:p>
    <w:p w14:paraId="06829C15" w14:textId="77777777" w:rsidR="00A05750" w:rsidRPr="00362AA9" w:rsidRDefault="00000000">
      <w:pPr>
        <w:widowControl/>
        <w:numPr>
          <w:ilvl w:val="0"/>
          <w:numId w:val="3"/>
        </w:numPr>
        <w:spacing w:before="96" w:afterAutospacing="1"/>
        <w:rPr>
          <w:rFonts w:hint="eastAsia"/>
          <w:sz w:val="24"/>
          <w:szCs w:val="24"/>
          <w:lang w:val="en-US"/>
        </w:rPr>
      </w:pPr>
      <w:r w:rsidRPr="00362AA9">
        <w:rPr>
          <w:rFonts w:ascii="Segoe UI" w:eastAsia="Segoe UI" w:hAnsi="Segoe UI" w:cs="Segoe UI"/>
          <w:color w:val="222222"/>
          <w:sz w:val="24"/>
          <w:szCs w:val="24"/>
          <w:shd w:val="clear" w:color="auto" w:fill="FFFFFF"/>
          <w:lang w:val="en-US"/>
        </w:rPr>
        <w:t>Do not use sharp tools such as tweezers to scratch the thermal sensitive plate of the print head and the sensor, otherwise, it will affect the normal use of the printer.</w:t>
      </w:r>
    </w:p>
    <w:p w14:paraId="5BAA778B" w14:textId="77777777" w:rsidR="00A05750" w:rsidRPr="00362AA9" w:rsidRDefault="00A05750">
      <w:pPr>
        <w:widowControl/>
        <w:rPr>
          <w:rFonts w:hint="eastAsia"/>
          <w:sz w:val="24"/>
          <w:szCs w:val="24"/>
          <w:lang w:val="en-US"/>
        </w:rPr>
      </w:pPr>
    </w:p>
    <w:p w14:paraId="35B8E5E4" w14:textId="77777777" w:rsidR="00A05750" w:rsidRDefault="00000000">
      <w:pPr>
        <w:widowControl/>
        <w:shd w:val="clear" w:color="auto" w:fill="FFFFFF"/>
        <w:jc w:val="center"/>
        <w:rPr>
          <w:rFonts w:ascii="Segoe UI" w:eastAsia="Segoe UI" w:hAnsi="Segoe UI" w:cs="Segoe UI"/>
          <w:sz w:val="24"/>
          <w:szCs w:val="24"/>
          <w:shd w:val="clear" w:color="auto" w:fill="FFFFFF"/>
          <w:lang w:val="en-US" w:bidi="ar"/>
        </w:rPr>
      </w:pPr>
      <w:r>
        <w:rPr>
          <w:rFonts w:ascii="Segoe UI" w:eastAsia="Segoe UI" w:hAnsi="Segoe UI" w:cs="Segoe UI"/>
          <w:sz w:val="24"/>
          <w:szCs w:val="24"/>
          <w:shd w:val="clear" w:color="auto" w:fill="FFFFFF"/>
          <w:lang w:val="en-US" w:bidi="ar"/>
        </w:rPr>
        <w:t>The manufacturer reserves the right to modify the content of this</w:t>
      </w:r>
    </w:p>
    <w:p w14:paraId="11581FDE" w14:textId="77777777" w:rsidR="00A05750" w:rsidRPr="00362AA9" w:rsidRDefault="00000000">
      <w:pPr>
        <w:widowControl/>
        <w:shd w:val="clear" w:color="auto" w:fill="FFFFFF"/>
        <w:jc w:val="center"/>
        <w:rPr>
          <w:rFonts w:ascii="Segoe UI" w:eastAsia="Segoe UI" w:hAnsi="Segoe UI" w:cs="Segoe UI"/>
          <w:sz w:val="24"/>
          <w:szCs w:val="24"/>
          <w:lang w:val="en-US"/>
        </w:rPr>
      </w:pPr>
      <w:r>
        <w:rPr>
          <w:rFonts w:ascii="Segoe UI" w:eastAsia="Segoe UI" w:hAnsi="Segoe UI" w:cs="Segoe UI"/>
          <w:sz w:val="24"/>
          <w:szCs w:val="24"/>
          <w:shd w:val="clear" w:color="auto" w:fill="FFFFFF"/>
          <w:lang w:val="en-US" w:bidi="ar"/>
        </w:rPr>
        <w:t>instruction manual without prior notice!</w:t>
      </w:r>
    </w:p>
    <w:p w14:paraId="7CCB386C" w14:textId="77777777" w:rsidR="00A05750" w:rsidRPr="00362AA9" w:rsidRDefault="00A05750">
      <w:pPr>
        <w:pStyle w:val="a7"/>
        <w:tabs>
          <w:tab w:val="left" w:pos="881"/>
        </w:tabs>
        <w:spacing w:before="161" w:line="364" w:lineRule="auto"/>
        <w:ind w:left="0" w:right="1357" w:firstLine="0"/>
        <w:rPr>
          <w:rFonts w:hint="eastAsia"/>
          <w:sz w:val="24"/>
          <w:szCs w:val="24"/>
          <w:lang w:val="en-US"/>
        </w:rPr>
      </w:pPr>
    </w:p>
    <w:sectPr w:rsidR="00A05750" w:rsidRPr="00362AA9">
      <w:headerReference w:type="default" r:id="rId28"/>
      <w:footerReference w:type="default" r:id="rId29"/>
      <w:pgSz w:w="11910" w:h="16840"/>
      <w:pgMar w:top="1360" w:right="440" w:bottom="880" w:left="1140" w:header="720" w:footer="6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656D9" w14:textId="77777777" w:rsidR="00B9036B" w:rsidRDefault="00B9036B">
      <w:pPr>
        <w:rPr>
          <w:rFonts w:hint="eastAsia"/>
        </w:rPr>
      </w:pPr>
      <w:r>
        <w:separator/>
      </w:r>
    </w:p>
  </w:endnote>
  <w:endnote w:type="continuationSeparator" w:id="0">
    <w:p w14:paraId="0B254C70" w14:textId="77777777" w:rsidR="00B9036B" w:rsidRDefault="00B9036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Helvetica Light">
    <w:panose1 w:val="00000000000000000000"/>
    <w:charset w:val="00"/>
    <w:family w:val="modern"/>
    <w:notTrueType/>
    <w:pitch w:val="variable"/>
    <w:sig w:usb0="A000002F"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Montserrat">
    <w:altName w:val="Segoe Print"/>
    <w:charset w:val="00"/>
    <w:family w:val="auto"/>
    <w:pitch w:val="variable"/>
    <w:sig w:usb0="2000020F" w:usb1="00000003" w:usb2="00000000" w:usb3="00000000" w:csb0="00000197"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1136F" w14:textId="77777777" w:rsidR="00F413C3" w:rsidRDefault="00F413C3">
    <w:pPr>
      <w:pStyle w:val="a4"/>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19A72" w14:textId="77777777" w:rsidR="00A05750" w:rsidRDefault="00000000">
    <w:pPr>
      <w:pStyle w:val="a3"/>
      <w:spacing w:line="14" w:lineRule="auto"/>
      <w:rPr>
        <w:rFonts w:hint="eastAsia"/>
        <w:sz w:val="20"/>
      </w:rPr>
    </w:pPr>
    <w:r>
      <w:rPr>
        <w:rFonts w:hint="eastAsia"/>
      </w:rPr>
      <w:pict w14:anchorId="68AEE35F">
        <v:shapetype id="_x0000_t202" coordsize="21600,21600" o:spt="202" path="m,l,21600r21600,l21600,xe">
          <v:stroke joinstyle="miter"/>
          <v:path gradientshapeok="t" o:connecttype="rect"/>
        </v:shapetype>
        <v:shape id="_x0000_s1028" type="#_x0000_t202" style="position:absolute;margin-left:293.3pt;margin-top:795.9pt;width:8.6pt;height:11pt;z-index:-251661312;mso-position-horizontal-relative:page;mso-position-vertical-relative:page;mso-width-relative:page;mso-height-relative:page" filled="f" stroked="f">
          <v:textbox inset="0,0,0,0">
            <w:txbxContent>
              <w:p w14:paraId="77E6D66D" w14:textId="77777777" w:rsidR="00A05750" w:rsidRDefault="00000000">
                <w:pPr>
                  <w:spacing w:line="203" w:lineRule="exact"/>
                  <w:ind w:left="40"/>
                  <w:rPr>
                    <w:rFonts w:ascii="Calibri" w:hint="eastAsia"/>
                    <w:sz w:val="18"/>
                  </w:rPr>
                </w:pPr>
                <w:r>
                  <w:fldChar w:fldCharType="begin"/>
                </w:r>
                <w:r>
                  <w:rPr>
                    <w:rFonts w:ascii="Calibri"/>
                    <w:sz w:val="18"/>
                  </w:rPr>
                  <w:instrText xml:space="preserve"> PAGE </w:instrText>
                </w:r>
                <w:r>
                  <w:fldChar w:fldCharType="separate"/>
                </w:r>
                <w:r>
                  <w:t>1</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0EA99" w14:textId="77777777" w:rsidR="00F413C3" w:rsidRDefault="00F413C3">
    <w:pPr>
      <w:pStyle w:val="a4"/>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F685C" w14:textId="77777777" w:rsidR="00A05750" w:rsidRDefault="00000000">
    <w:pPr>
      <w:spacing w:line="169" w:lineRule="auto"/>
      <w:ind w:left="4127"/>
      <w:rPr>
        <w:rFonts w:ascii="Calibri" w:hAnsi="Calibri" w:cs="Calibri"/>
        <w:sz w:val="18"/>
        <w:szCs w:val="18"/>
        <w:lang w:val="en-US"/>
      </w:rPr>
    </w:pPr>
    <w:r>
      <w:rPr>
        <w:rFonts w:ascii="Calibri" w:hAnsi="Calibri" w:cs="Calibri" w:hint="eastAsia"/>
        <w:sz w:val="18"/>
        <w:szCs w:val="18"/>
        <w:lang w:val="en-US"/>
      </w:rPr>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47CE7" w14:textId="77777777" w:rsidR="00A05750" w:rsidRDefault="00000000">
    <w:pPr>
      <w:spacing w:line="169" w:lineRule="auto"/>
      <w:ind w:left="4127"/>
      <w:rPr>
        <w:rFonts w:ascii="Calibri" w:hAnsi="Calibri" w:cs="Calibri"/>
        <w:sz w:val="18"/>
        <w:szCs w:val="18"/>
        <w:lang w:val="en-US"/>
      </w:rPr>
    </w:pPr>
    <w:r>
      <w:rPr>
        <w:rFonts w:ascii="Calibri" w:hAnsi="Calibri" w:cs="Calibri" w:hint="eastAsia"/>
        <w:sz w:val="18"/>
        <w:szCs w:val="18"/>
        <w:lang w:val="en-US"/>
      </w:rPr>
      <w:t>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9AAAA" w14:textId="77777777" w:rsidR="00A05750" w:rsidRDefault="00000000">
    <w:pPr>
      <w:spacing w:line="169" w:lineRule="auto"/>
      <w:ind w:left="4127"/>
      <w:rPr>
        <w:rFonts w:ascii="Calibri" w:hAnsi="Calibri" w:cs="Calibri"/>
        <w:sz w:val="18"/>
        <w:szCs w:val="18"/>
        <w:lang w:val="en-US"/>
      </w:rPr>
    </w:pPr>
    <w:r>
      <w:rPr>
        <w:sz w:val="18"/>
      </w:rPr>
      <w:pict w14:anchorId="6E27B9AB">
        <v:shapetype id="_x0000_t202" coordsize="21600,21600" o:spt="202" path="m,l,21600r21600,l21600,xe">
          <v:stroke joinstyle="miter"/>
          <v:path gradientshapeok="t" o:connecttype="rect"/>
        </v:shapetype>
        <v:shape id="_x0000_s1070" type="#_x0000_t202" style="position:absolute;left:0;text-align:left;margin-left:0;margin-top:0;width:2in;height:2in;z-index:251664384;mso-wrap-style:none;mso-position-horizontal:center;mso-position-horizontal-relative:margin;mso-width-relative:page;mso-height-relative:page" filled="f" stroked="f">
          <v:textbox style="mso-fit-shape-to-text:t" inset="0,0,0,0">
            <w:txbxContent>
              <w:p w14:paraId="7F28E016" w14:textId="77777777" w:rsidR="00A05750" w:rsidRDefault="00000000">
                <w:pPr>
                  <w:pStyle w:val="a4"/>
                  <w:rPr>
                    <w:rFonts w:hint="eastAsia"/>
                  </w:rPr>
                </w:pPr>
                <w:r>
                  <w:fldChar w:fldCharType="begin"/>
                </w:r>
                <w:r>
                  <w:instrText xml:space="preserve"> PAGE  \* MERGEFORMAT </w:instrText>
                </w:r>
                <w:r>
                  <w:fldChar w:fldCharType="separate"/>
                </w:r>
                <w:r>
                  <w:t>4</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6DDF6" w14:textId="77777777" w:rsidR="00B9036B" w:rsidRDefault="00B9036B">
      <w:pPr>
        <w:rPr>
          <w:rFonts w:hint="eastAsia"/>
        </w:rPr>
      </w:pPr>
      <w:r>
        <w:separator/>
      </w:r>
    </w:p>
  </w:footnote>
  <w:footnote w:type="continuationSeparator" w:id="0">
    <w:p w14:paraId="05374BB9" w14:textId="77777777" w:rsidR="00B9036B" w:rsidRDefault="00B9036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39FD8" w14:textId="77777777" w:rsidR="00F413C3" w:rsidRDefault="00F413C3">
    <w:pPr>
      <w:pStyle w:val="a5"/>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D8509" w14:textId="7BD0A684" w:rsidR="00A05750" w:rsidRDefault="00000000">
    <w:pPr>
      <w:pStyle w:val="a3"/>
      <w:spacing w:line="14" w:lineRule="auto"/>
      <w:rPr>
        <w:rFonts w:hint="eastAsia"/>
        <w:sz w:val="20"/>
      </w:rPr>
    </w:pPr>
    <w:r>
      <w:rPr>
        <w:rFonts w:hint="eastAsia"/>
      </w:rPr>
      <w:pict w14:anchorId="79ED37CE">
        <v:shapetype id="_x0000_t202" coordsize="21600,21600" o:spt="202" path="m,l,21600r21600,l21600,xe">
          <v:stroke joinstyle="miter"/>
          <v:path gradientshapeok="t" o:connecttype="rect"/>
        </v:shapetype>
        <v:shape id="_x0000_s1061" type="#_x0000_t202" style="position:absolute;margin-left:0;margin-top:0;width:189.05pt;height:29.85pt;z-index:251659264;mso-position-horizontal:center;mso-position-horizontal-relative:margin;mso-width-relative:page;mso-height-relative:page" filled="f" stroked="f">
          <v:textbox inset="0,0,0,0">
            <w:txbxContent>
              <w:p w14:paraId="3D8ABB27" w14:textId="7137FCA8" w:rsidR="00A05750" w:rsidRPr="00362AA9" w:rsidRDefault="00362AA9">
                <w:pPr>
                  <w:pStyle w:val="a5"/>
                  <w:rPr>
                    <w:rFonts w:ascii="Helvetica Light" w:hAnsi="Helvetica Light"/>
                    <w:sz w:val="32"/>
                    <w:szCs w:val="32"/>
                  </w:rPr>
                </w:pPr>
                <w:r w:rsidRPr="00362AA9">
                  <w:rPr>
                    <w:rFonts w:ascii="Helvetica Light" w:hAnsi="Helvetica Light"/>
                    <w:sz w:val="32"/>
                    <w:szCs w:val="32"/>
                  </w:rPr>
                  <w:t>https://www.masung.us</w:t>
                </w:r>
              </w:p>
            </w:txbxContent>
          </v:textbox>
          <w10:wrap anchorx="margin"/>
        </v:shape>
      </w:pict>
    </w:r>
    <w:r>
      <w:rPr>
        <w:rFonts w:hint="eastAsia"/>
        <w:sz w:val="18"/>
      </w:rPr>
      <w:pict w14:anchorId="100D48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380" o:spid="_x0000_s1054" type="#_x0000_t136" style="position:absolute;margin-left:0;margin-top:0;width:456.45pt;height:130.8pt;rotation:-45;z-index:-251660288;mso-position-horizontal:center;mso-position-horizontal-relative:margin;mso-position-vertical:center;mso-position-vertical-relative:margin;mso-width-relative:page;mso-height-relative:page" fillcolor="#00b0f0" stroked="f">
          <v:fill opacity="7864f"/>
          <v:textpath style="font-family:&quot;微软雅黑&quot;" trim="t" fitpath="t" string="MASUNG"/>
          <o:lock v:ext="edit" aspectratio="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7E024" w14:textId="77777777" w:rsidR="00F413C3" w:rsidRDefault="00F413C3">
    <w:pPr>
      <w:pStyle w:val="a5"/>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FD006" w14:textId="21498B0D" w:rsidR="00A05750" w:rsidRDefault="00000000">
    <w:pPr>
      <w:pStyle w:val="a3"/>
      <w:spacing w:line="14" w:lineRule="auto"/>
      <w:rPr>
        <w:rFonts w:hint="eastAsia"/>
        <w:sz w:val="20"/>
      </w:rPr>
    </w:pPr>
    <w:r>
      <w:rPr>
        <w:rFonts w:hint="eastAsia"/>
      </w:rPr>
      <w:pict w14:anchorId="42710E47">
        <v:shapetype id="_x0000_t202" coordsize="21600,21600" o:spt="202" path="m,l,21600r21600,l21600,xe">
          <v:stroke joinstyle="miter"/>
          <v:path gradientshapeok="t" o:connecttype="rect"/>
        </v:shapetype>
        <v:shape id="_x0000_s1063" type="#_x0000_t202" style="position:absolute;margin-left:0;margin-top:0;width:2in;height:2in;z-index:251660288;mso-wrap-style:none;mso-position-horizontal:center;mso-position-horizontal-relative:margin;mso-position-vertical-relative:text;mso-width-relative:page;mso-height-relative:page" filled="f" stroked="f">
          <v:textbox style="mso-fit-shape-to-text:t" inset="0,0,0,0">
            <w:txbxContent>
              <w:p w14:paraId="40502924" w14:textId="77777777" w:rsidR="00F413C3" w:rsidRPr="00362AA9" w:rsidRDefault="00F413C3" w:rsidP="00F413C3">
                <w:pPr>
                  <w:pStyle w:val="a5"/>
                  <w:rPr>
                    <w:rFonts w:ascii="Helvetica Light" w:hAnsi="Helvetica Light"/>
                    <w:sz w:val="32"/>
                    <w:szCs w:val="32"/>
                  </w:rPr>
                </w:pPr>
                <w:r w:rsidRPr="00362AA9">
                  <w:rPr>
                    <w:rFonts w:ascii="Helvetica Light" w:hAnsi="Helvetica Light"/>
                    <w:sz w:val="32"/>
                    <w:szCs w:val="32"/>
                  </w:rPr>
                  <w:t>https://www.masung.us</w:t>
                </w:r>
              </w:p>
              <w:p w14:paraId="06747644" w14:textId="619F88CE" w:rsidR="00A05750" w:rsidRDefault="00A05750">
                <w:pPr>
                  <w:pStyle w:val="a5"/>
                  <w:rPr>
                    <w:rFonts w:hint="eastAsia"/>
                  </w:rPr>
                </w:pPr>
              </w:p>
            </w:txbxContent>
          </v:textbox>
          <w10:wrap anchorx="margin"/>
        </v:shape>
      </w:pict>
    </w:r>
    <w:r>
      <w:rPr>
        <w:rFonts w:hint="eastAsia"/>
        <w:sz w:val="18"/>
      </w:rPr>
      <w:pict w14:anchorId="063DA0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7" type="#_x0000_t136" style="position:absolute;margin-left:0;margin-top:0;width:456.45pt;height:130.8pt;rotation:-45;z-index:-251659264;mso-position-horizontal:center;mso-position-horizontal-relative:margin;mso-position-vertical:center;mso-position-vertical-relative:margin;mso-width-relative:page;mso-height-relative:page" fillcolor="#00b0f0" stroked="f">
          <v:fill opacity="7864f"/>
          <v:textpath style="font-family:&quot;微软雅黑&quot;" trim="t" fitpath="t" string="MASUNG"/>
          <o:lock v:ext="edit" aspectratio="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20496" w14:textId="1D683011" w:rsidR="00A05750" w:rsidRDefault="00000000">
    <w:pPr>
      <w:pStyle w:val="a3"/>
      <w:spacing w:line="14" w:lineRule="auto"/>
      <w:rPr>
        <w:rFonts w:hint="eastAsia"/>
        <w:sz w:val="20"/>
      </w:rPr>
    </w:pPr>
    <w:r>
      <w:rPr>
        <w:rFonts w:hint="eastAsia"/>
      </w:rPr>
      <w:pict w14:anchorId="01524FD5">
        <v:shapetype id="_x0000_t202" coordsize="21600,21600" o:spt="202" path="m,l,21600r21600,l21600,xe">
          <v:stroke joinstyle="miter"/>
          <v:path gradientshapeok="t" o:connecttype="rect"/>
        </v:shapetype>
        <v:shape id="_x0000_s1066" type="#_x0000_t202" style="position:absolute;margin-left:0;margin-top:0;width:2in;height:2in;z-index:251663360;mso-wrap-style:none;mso-position-horizontal:center;mso-position-horizontal-relative:margin;mso-position-vertical-relative:text;mso-width-relative:page;mso-height-relative:page" filled="f" stroked="f">
          <v:textbox style="mso-fit-shape-to-text:t" inset="0,0,0,0">
            <w:txbxContent>
              <w:p w14:paraId="6DC2BC47" w14:textId="31883B00" w:rsidR="00A05750" w:rsidRPr="00F413C3" w:rsidRDefault="00F413C3">
                <w:pPr>
                  <w:pStyle w:val="a5"/>
                  <w:rPr>
                    <w:rFonts w:ascii="Helvetica Light" w:hAnsi="Helvetica Light" w:hint="eastAsia"/>
                    <w:sz w:val="32"/>
                    <w:szCs w:val="32"/>
                  </w:rPr>
                </w:pPr>
                <w:r w:rsidRPr="00F413C3">
                  <w:rPr>
                    <w:rFonts w:ascii="Helvetica Light" w:hAnsi="Helvetica Light"/>
                    <w:sz w:val="32"/>
                    <w:szCs w:val="32"/>
                  </w:rPr>
                  <w:t>https://www.masung.us</w:t>
                </w:r>
              </w:p>
            </w:txbxContent>
          </v:textbox>
          <w10:wrap anchorx="margin"/>
        </v:shape>
      </w:pict>
    </w:r>
    <w:r>
      <w:rPr>
        <w:rFonts w:hint="eastAsia"/>
        <w:sz w:val="18"/>
      </w:rPr>
      <w:pict w14:anchorId="4DCD59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7" type="#_x0000_t136" style="position:absolute;margin-left:0;margin-top:0;width:456.45pt;height:130.8pt;rotation:-45;z-index:-251654144;mso-position-horizontal:center;mso-position-horizontal-relative:margin;mso-position-vertical:center;mso-position-vertical-relative:margin;mso-width-relative:page;mso-height-relative:page" fillcolor="#00b0f0" stroked="f">
          <v:fill opacity="7864f"/>
          <v:textpath style="font-family:&quot;微软雅黑&quot;" trim="t" fitpath="t" string="MASUNG"/>
          <o:lock v:ext="edit" aspectratio="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61EF4" w14:textId="5E472FE7" w:rsidR="00A05750" w:rsidRDefault="00000000">
    <w:pPr>
      <w:pStyle w:val="a3"/>
      <w:spacing w:line="14" w:lineRule="auto"/>
      <w:rPr>
        <w:rFonts w:hint="eastAsia"/>
        <w:sz w:val="20"/>
      </w:rPr>
    </w:pPr>
    <w:r>
      <w:rPr>
        <w:rFonts w:hint="eastAsia"/>
      </w:rPr>
      <w:pict w14:anchorId="5A008243">
        <v:shapetype id="_x0000_t202" coordsize="21600,21600" o:spt="202" path="m,l,21600r21600,l21600,xe">
          <v:stroke joinstyle="miter"/>
          <v:path gradientshapeok="t" o:connecttype="rect"/>
        </v:shapetype>
        <v:shape id="_x0000_s1065" type="#_x0000_t202" style="position:absolute;margin-left:0;margin-top:0;width:2in;height:2in;z-index:251661312;mso-wrap-style:none;mso-position-horizontal:center;mso-position-horizontal-relative:margin;mso-width-relative:page;mso-height-relative:page" filled="f" stroked="f">
          <v:textbox style="mso-fit-shape-to-text:t" inset="0,0,0,0">
            <w:txbxContent>
              <w:p w14:paraId="2AEF23EC" w14:textId="7003A7B4" w:rsidR="00A05750" w:rsidRPr="00F413C3" w:rsidRDefault="00F413C3">
                <w:pPr>
                  <w:pStyle w:val="a5"/>
                  <w:rPr>
                    <w:rFonts w:ascii="Helvetica Light" w:hAnsi="Helvetica Light" w:hint="eastAsia"/>
                    <w:sz w:val="32"/>
                    <w:szCs w:val="32"/>
                  </w:rPr>
                </w:pPr>
                <w:r w:rsidRPr="00362AA9">
                  <w:rPr>
                    <w:rFonts w:ascii="Helvetica Light" w:hAnsi="Helvetica Light"/>
                    <w:sz w:val="32"/>
                    <w:szCs w:val="32"/>
                  </w:rPr>
                  <w:t>https://www.masung.us</w:t>
                </w:r>
              </w:p>
            </w:txbxContent>
          </v:textbox>
          <w10:wrap anchorx="margin"/>
        </v:shape>
      </w:pict>
    </w:r>
    <w:r>
      <w:rPr>
        <w:rFonts w:hint="eastAsia"/>
        <w:sz w:val="18"/>
      </w:rPr>
      <w:pict w14:anchorId="25B364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9" type="#_x0000_t136" style="position:absolute;margin-left:0;margin-top:0;width:456.45pt;height:130.8pt;rotation:-45;z-index:-251658240;mso-position-horizontal:center;mso-position-horizontal-relative:margin;mso-position-vertical:center;mso-position-vertical-relative:margin;mso-width-relative:page;mso-height-relative:page" fillcolor="#00b0f0" stroked="f">
          <v:fill opacity="7864f"/>
          <v:textpath style="font-family:&quot;微软雅黑&quot;" trim="t" fitpath="t" string="MASUNG"/>
          <o:lock v:ext="edit" aspectratio="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A47AC03"/>
    <w:multiLevelType w:val="singleLevel"/>
    <w:tmpl w:val="FA47AC03"/>
    <w:lvl w:ilvl="0">
      <w:start w:val="1"/>
      <w:numFmt w:val="bullet"/>
      <w:lvlText w:val=""/>
      <w:lvlJc w:val="left"/>
      <w:pPr>
        <w:ind w:left="420" w:hanging="420"/>
      </w:pPr>
      <w:rPr>
        <w:rFonts w:ascii="Wingdings" w:hAnsi="Wingdings" w:hint="default"/>
      </w:rPr>
    </w:lvl>
  </w:abstractNum>
  <w:abstractNum w:abstractNumId="1" w15:restartNumberingAfterBreak="0">
    <w:nsid w:val="118F920F"/>
    <w:multiLevelType w:val="multilevel"/>
    <w:tmpl w:val="118F920F"/>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 w15:restartNumberingAfterBreak="0">
    <w:nsid w:val="2D151727"/>
    <w:multiLevelType w:val="singleLevel"/>
    <w:tmpl w:val="2D151727"/>
    <w:lvl w:ilvl="0">
      <w:start w:val="2"/>
      <w:numFmt w:val="decimal"/>
      <w:suff w:val="space"/>
      <w:lvlText w:val="%1."/>
      <w:lvlJc w:val="left"/>
    </w:lvl>
  </w:abstractNum>
  <w:num w:numId="1" w16cid:durableId="1704357585">
    <w:abstractNumId w:val="2"/>
  </w:num>
  <w:num w:numId="2" w16cid:durableId="640378481">
    <w:abstractNumId w:val="0"/>
  </w:num>
  <w:num w:numId="3" w16cid:durableId="20840597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drawingGridHorizontalSpacing w:val="110"/>
  <w:noPunctuationKerning/>
  <w:characterSpacingControl w:val="doNotCompress"/>
  <w:hdrShapeDefaults>
    <o:shapedefaults v:ext="edit" spidmax="2399" fillcolor="white">
      <v:fill color="white"/>
    </o:shapedefaults>
    <o:shapelayout v:ext="edit">
      <o:idmap v:ext="edit" data="1"/>
    </o:shapelayout>
  </w:hdrShapeDefaults>
  <w:footnotePr>
    <w:footnote w:id="-1"/>
    <w:footnote w:id="0"/>
  </w:footnotePr>
  <w:endnotePr>
    <w:endnote w:id="-1"/>
    <w:endnote w:id="0"/>
  </w:endnotePr>
  <w:compat>
    <w:ulTrailSpace/>
    <w:doNotExpandShiftReturn/>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rsids>
    <w:rsidRoot w:val="00A05750"/>
    <w:rsid w:val="00307A95"/>
    <w:rsid w:val="003452F0"/>
    <w:rsid w:val="00362AA9"/>
    <w:rsid w:val="003A1727"/>
    <w:rsid w:val="004F5159"/>
    <w:rsid w:val="00545781"/>
    <w:rsid w:val="008E0C60"/>
    <w:rsid w:val="009049D8"/>
    <w:rsid w:val="0098388D"/>
    <w:rsid w:val="009852D4"/>
    <w:rsid w:val="00985E95"/>
    <w:rsid w:val="00A05750"/>
    <w:rsid w:val="00B417D8"/>
    <w:rsid w:val="00B9036B"/>
    <w:rsid w:val="00C61B4F"/>
    <w:rsid w:val="00CB2B2C"/>
    <w:rsid w:val="00E645F8"/>
    <w:rsid w:val="00F413C3"/>
    <w:rsid w:val="00FB4431"/>
    <w:rsid w:val="01080A12"/>
    <w:rsid w:val="011D11C3"/>
    <w:rsid w:val="01525187"/>
    <w:rsid w:val="015A6C5A"/>
    <w:rsid w:val="015B04CA"/>
    <w:rsid w:val="01635C49"/>
    <w:rsid w:val="01AF5332"/>
    <w:rsid w:val="01B14592"/>
    <w:rsid w:val="01BD4615"/>
    <w:rsid w:val="01CC700D"/>
    <w:rsid w:val="02291C66"/>
    <w:rsid w:val="025819EC"/>
    <w:rsid w:val="027619AC"/>
    <w:rsid w:val="02C8478C"/>
    <w:rsid w:val="03B34AB2"/>
    <w:rsid w:val="03EB35F0"/>
    <w:rsid w:val="044F0452"/>
    <w:rsid w:val="04575F38"/>
    <w:rsid w:val="04770389"/>
    <w:rsid w:val="047A5783"/>
    <w:rsid w:val="04B34ADC"/>
    <w:rsid w:val="04BC6779"/>
    <w:rsid w:val="04BE5FB8"/>
    <w:rsid w:val="04D035F5"/>
    <w:rsid w:val="05235E1B"/>
    <w:rsid w:val="05B42F17"/>
    <w:rsid w:val="05CA44E8"/>
    <w:rsid w:val="069D7E4F"/>
    <w:rsid w:val="06CC4290"/>
    <w:rsid w:val="06D27AF8"/>
    <w:rsid w:val="06D451A3"/>
    <w:rsid w:val="06D80E87"/>
    <w:rsid w:val="06DF6EBD"/>
    <w:rsid w:val="06F078D8"/>
    <w:rsid w:val="071874D5"/>
    <w:rsid w:val="07710998"/>
    <w:rsid w:val="07893F2F"/>
    <w:rsid w:val="078B4278"/>
    <w:rsid w:val="07996868"/>
    <w:rsid w:val="07A82607"/>
    <w:rsid w:val="07BB67DE"/>
    <w:rsid w:val="07D9228C"/>
    <w:rsid w:val="07EC2C66"/>
    <w:rsid w:val="08470CC8"/>
    <w:rsid w:val="084F0622"/>
    <w:rsid w:val="08615740"/>
    <w:rsid w:val="086C4442"/>
    <w:rsid w:val="086C7AD9"/>
    <w:rsid w:val="089B198E"/>
    <w:rsid w:val="08D12C20"/>
    <w:rsid w:val="08D15B8E"/>
    <w:rsid w:val="08E170C7"/>
    <w:rsid w:val="098552F6"/>
    <w:rsid w:val="09880942"/>
    <w:rsid w:val="0995305F"/>
    <w:rsid w:val="09A84247"/>
    <w:rsid w:val="09E940D2"/>
    <w:rsid w:val="09EC7123"/>
    <w:rsid w:val="09FE29B2"/>
    <w:rsid w:val="0A051A16"/>
    <w:rsid w:val="0A5D1DCF"/>
    <w:rsid w:val="0A80786B"/>
    <w:rsid w:val="0A8F3F52"/>
    <w:rsid w:val="0AD35BED"/>
    <w:rsid w:val="0AE95411"/>
    <w:rsid w:val="0AF10769"/>
    <w:rsid w:val="0AFC3057"/>
    <w:rsid w:val="0B1D155E"/>
    <w:rsid w:val="0B567E2E"/>
    <w:rsid w:val="0B81389B"/>
    <w:rsid w:val="0BB04180"/>
    <w:rsid w:val="0BB377CC"/>
    <w:rsid w:val="0BCA3AF3"/>
    <w:rsid w:val="0BEA3AEE"/>
    <w:rsid w:val="0C0369A6"/>
    <w:rsid w:val="0C4072B2"/>
    <w:rsid w:val="0C6311F3"/>
    <w:rsid w:val="0C9F1374"/>
    <w:rsid w:val="0CBB4417"/>
    <w:rsid w:val="0CD65E68"/>
    <w:rsid w:val="0D10267F"/>
    <w:rsid w:val="0D1348A0"/>
    <w:rsid w:val="0D3E73D3"/>
    <w:rsid w:val="0DAE46EF"/>
    <w:rsid w:val="0DDC74AE"/>
    <w:rsid w:val="0E1A35FB"/>
    <w:rsid w:val="0E5A03D3"/>
    <w:rsid w:val="0E6C7319"/>
    <w:rsid w:val="0E7A225D"/>
    <w:rsid w:val="0EB2020F"/>
    <w:rsid w:val="0EED5E00"/>
    <w:rsid w:val="0FB07D2B"/>
    <w:rsid w:val="0FD77F2D"/>
    <w:rsid w:val="0FFE19AD"/>
    <w:rsid w:val="100D7D99"/>
    <w:rsid w:val="101728F4"/>
    <w:rsid w:val="102D5D9F"/>
    <w:rsid w:val="10836709"/>
    <w:rsid w:val="10EC17B7"/>
    <w:rsid w:val="10FD4954"/>
    <w:rsid w:val="11074842"/>
    <w:rsid w:val="111B6524"/>
    <w:rsid w:val="1135744F"/>
    <w:rsid w:val="11382C4E"/>
    <w:rsid w:val="11391174"/>
    <w:rsid w:val="116F2F3A"/>
    <w:rsid w:val="121D1E44"/>
    <w:rsid w:val="126A658C"/>
    <w:rsid w:val="129974E2"/>
    <w:rsid w:val="12AB56A1"/>
    <w:rsid w:val="12E2044C"/>
    <w:rsid w:val="130D1EB8"/>
    <w:rsid w:val="134A6C68"/>
    <w:rsid w:val="137F256B"/>
    <w:rsid w:val="13906D71"/>
    <w:rsid w:val="13963C5C"/>
    <w:rsid w:val="13B32A60"/>
    <w:rsid w:val="13CB2D15"/>
    <w:rsid w:val="13CF6B4B"/>
    <w:rsid w:val="1424570B"/>
    <w:rsid w:val="14432ABC"/>
    <w:rsid w:val="14565B09"/>
    <w:rsid w:val="15AD0685"/>
    <w:rsid w:val="15D05B4B"/>
    <w:rsid w:val="15D47972"/>
    <w:rsid w:val="15E50ECA"/>
    <w:rsid w:val="16172D30"/>
    <w:rsid w:val="162D2130"/>
    <w:rsid w:val="16305AAC"/>
    <w:rsid w:val="165D6CB3"/>
    <w:rsid w:val="165F6ECF"/>
    <w:rsid w:val="168F3833"/>
    <w:rsid w:val="16930926"/>
    <w:rsid w:val="16B70AB9"/>
    <w:rsid w:val="16B94831"/>
    <w:rsid w:val="16D57191"/>
    <w:rsid w:val="16E178E4"/>
    <w:rsid w:val="16EA0B9E"/>
    <w:rsid w:val="174C7453"/>
    <w:rsid w:val="1776002C"/>
    <w:rsid w:val="17991F6C"/>
    <w:rsid w:val="17A26E48"/>
    <w:rsid w:val="17B64B4E"/>
    <w:rsid w:val="17D64F6F"/>
    <w:rsid w:val="17D66D1D"/>
    <w:rsid w:val="1800023D"/>
    <w:rsid w:val="186500A0"/>
    <w:rsid w:val="187C3D68"/>
    <w:rsid w:val="188C387F"/>
    <w:rsid w:val="189C0B9E"/>
    <w:rsid w:val="18AD2173"/>
    <w:rsid w:val="1901426D"/>
    <w:rsid w:val="19AF1F1B"/>
    <w:rsid w:val="1A1C7225"/>
    <w:rsid w:val="1A25488B"/>
    <w:rsid w:val="1A33048A"/>
    <w:rsid w:val="1A352271"/>
    <w:rsid w:val="1A7025E8"/>
    <w:rsid w:val="1AAC1FB7"/>
    <w:rsid w:val="1AB175CD"/>
    <w:rsid w:val="1AB8294C"/>
    <w:rsid w:val="1AD04BE7"/>
    <w:rsid w:val="1AF8344E"/>
    <w:rsid w:val="1B5339C1"/>
    <w:rsid w:val="1B77688F"/>
    <w:rsid w:val="1B976872"/>
    <w:rsid w:val="1BBA5146"/>
    <w:rsid w:val="1C0D4CD7"/>
    <w:rsid w:val="1C4C2783"/>
    <w:rsid w:val="1C7C2463"/>
    <w:rsid w:val="1CED27D0"/>
    <w:rsid w:val="1CFD0012"/>
    <w:rsid w:val="1D047E88"/>
    <w:rsid w:val="1D1734B0"/>
    <w:rsid w:val="1DA92A05"/>
    <w:rsid w:val="1DD65CC8"/>
    <w:rsid w:val="1DDC2BB3"/>
    <w:rsid w:val="1DF60118"/>
    <w:rsid w:val="1E0345E3"/>
    <w:rsid w:val="1E0C793C"/>
    <w:rsid w:val="1E133AA0"/>
    <w:rsid w:val="1E14727A"/>
    <w:rsid w:val="1E2D03C3"/>
    <w:rsid w:val="1E7151C9"/>
    <w:rsid w:val="1EBF49AE"/>
    <w:rsid w:val="1EF4208D"/>
    <w:rsid w:val="1F411F00"/>
    <w:rsid w:val="1FB97752"/>
    <w:rsid w:val="1FED72F9"/>
    <w:rsid w:val="1FFC76BC"/>
    <w:rsid w:val="200716E2"/>
    <w:rsid w:val="206E37B8"/>
    <w:rsid w:val="20C03898"/>
    <w:rsid w:val="20DA4014"/>
    <w:rsid w:val="2110329F"/>
    <w:rsid w:val="21135088"/>
    <w:rsid w:val="21190CF5"/>
    <w:rsid w:val="21260D15"/>
    <w:rsid w:val="215C4736"/>
    <w:rsid w:val="219C0FD7"/>
    <w:rsid w:val="21D342CD"/>
    <w:rsid w:val="2201099D"/>
    <w:rsid w:val="22252D7A"/>
    <w:rsid w:val="223B07F0"/>
    <w:rsid w:val="224C1B94"/>
    <w:rsid w:val="22681E44"/>
    <w:rsid w:val="22963C78"/>
    <w:rsid w:val="22BE4F7D"/>
    <w:rsid w:val="22CE3412"/>
    <w:rsid w:val="235F406A"/>
    <w:rsid w:val="23757D31"/>
    <w:rsid w:val="238307ED"/>
    <w:rsid w:val="23847F75"/>
    <w:rsid w:val="23897339"/>
    <w:rsid w:val="23AE4FF1"/>
    <w:rsid w:val="23B3793D"/>
    <w:rsid w:val="23B42AC3"/>
    <w:rsid w:val="23DE2301"/>
    <w:rsid w:val="23EA6EE2"/>
    <w:rsid w:val="23F546D5"/>
    <w:rsid w:val="24143A9F"/>
    <w:rsid w:val="24482D50"/>
    <w:rsid w:val="24626569"/>
    <w:rsid w:val="24825024"/>
    <w:rsid w:val="248F525D"/>
    <w:rsid w:val="24A106B2"/>
    <w:rsid w:val="24A56899"/>
    <w:rsid w:val="24BA705A"/>
    <w:rsid w:val="24D64800"/>
    <w:rsid w:val="24D82326"/>
    <w:rsid w:val="24DE7C1C"/>
    <w:rsid w:val="25380A76"/>
    <w:rsid w:val="254225C0"/>
    <w:rsid w:val="255B2F57"/>
    <w:rsid w:val="25861D82"/>
    <w:rsid w:val="25A66480"/>
    <w:rsid w:val="25B5762F"/>
    <w:rsid w:val="25B75F7D"/>
    <w:rsid w:val="25C74153"/>
    <w:rsid w:val="260D5FFF"/>
    <w:rsid w:val="266605B2"/>
    <w:rsid w:val="26752F3C"/>
    <w:rsid w:val="26762897"/>
    <w:rsid w:val="26A672B6"/>
    <w:rsid w:val="26E36D60"/>
    <w:rsid w:val="26E66850"/>
    <w:rsid w:val="26F21773"/>
    <w:rsid w:val="26FC7E22"/>
    <w:rsid w:val="27226C58"/>
    <w:rsid w:val="273B4DEE"/>
    <w:rsid w:val="27736336"/>
    <w:rsid w:val="27AD2062"/>
    <w:rsid w:val="27B506FD"/>
    <w:rsid w:val="27B54BA0"/>
    <w:rsid w:val="27BF6131"/>
    <w:rsid w:val="2803403E"/>
    <w:rsid w:val="280B44BC"/>
    <w:rsid w:val="28212236"/>
    <w:rsid w:val="283F2A53"/>
    <w:rsid w:val="28504668"/>
    <w:rsid w:val="28893937"/>
    <w:rsid w:val="28D32A4A"/>
    <w:rsid w:val="28E079FB"/>
    <w:rsid w:val="29096190"/>
    <w:rsid w:val="29451F54"/>
    <w:rsid w:val="2964687E"/>
    <w:rsid w:val="298C7B83"/>
    <w:rsid w:val="2A273408"/>
    <w:rsid w:val="2A3C7DC3"/>
    <w:rsid w:val="2A6B55B4"/>
    <w:rsid w:val="2AB57DE1"/>
    <w:rsid w:val="2AD03A9F"/>
    <w:rsid w:val="2AFF0727"/>
    <w:rsid w:val="2B0D6FF4"/>
    <w:rsid w:val="2B147E30"/>
    <w:rsid w:val="2B4D1B6C"/>
    <w:rsid w:val="2B536E57"/>
    <w:rsid w:val="2B6F150A"/>
    <w:rsid w:val="2B8854C1"/>
    <w:rsid w:val="2B8E7BE2"/>
    <w:rsid w:val="2BCE15B6"/>
    <w:rsid w:val="2C0C1CEE"/>
    <w:rsid w:val="2C142D5F"/>
    <w:rsid w:val="2C1B0D4A"/>
    <w:rsid w:val="2C207AE4"/>
    <w:rsid w:val="2C471B3F"/>
    <w:rsid w:val="2C576226"/>
    <w:rsid w:val="2C792640"/>
    <w:rsid w:val="2CC560D1"/>
    <w:rsid w:val="2CCE2260"/>
    <w:rsid w:val="2CE370EB"/>
    <w:rsid w:val="2CFC7029"/>
    <w:rsid w:val="2D32383D"/>
    <w:rsid w:val="2D6329A9"/>
    <w:rsid w:val="2D9B240F"/>
    <w:rsid w:val="2DA779C2"/>
    <w:rsid w:val="2DC96200"/>
    <w:rsid w:val="2DD112F9"/>
    <w:rsid w:val="2DD37FAA"/>
    <w:rsid w:val="2DE33AEA"/>
    <w:rsid w:val="2DEA4E78"/>
    <w:rsid w:val="2DF059B5"/>
    <w:rsid w:val="2DF51182"/>
    <w:rsid w:val="2DFB282D"/>
    <w:rsid w:val="2DFD7CA4"/>
    <w:rsid w:val="2DFE383D"/>
    <w:rsid w:val="2E466CE8"/>
    <w:rsid w:val="2E5D7041"/>
    <w:rsid w:val="2E9D1EEA"/>
    <w:rsid w:val="2EB95FF1"/>
    <w:rsid w:val="2EBB0392"/>
    <w:rsid w:val="2EC6452A"/>
    <w:rsid w:val="2F0F1C76"/>
    <w:rsid w:val="2F1523C9"/>
    <w:rsid w:val="2F210D6D"/>
    <w:rsid w:val="2F3C6309"/>
    <w:rsid w:val="2F8A246F"/>
    <w:rsid w:val="2FBB33B5"/>
    <w:rsid w:val="30087837"/>
    <w:rsid w:val="303C5C23"/>
    <w:rsid w:val="30590093"/>
    <w:rsid w:val="30733562"/>
    <w:rsid w:val="30F0758C"/>
    <w:rsid w:val="316A69FC"/>
    <w:rsid w:val="318F6462"/>
    <w:rsid w:val="319E1A1A"/>
    <w:rsid w:val="319F5F79"/>
    <w:rsid w:val="31E43039"/>
    <w:rsid w:val="31EF5153"/>
    <w:rsid w:val="32317519"/>
    <w:rsid w:val="323D7C6C"/>
    <w:rsid w:val="325F13C8"/>
    <w:rsid w:val="3281224F"/>
    <w:rsid w:val="328D70FE"/>
    <w:rsid w:val="329B2BE5"/>
    <w:rsid w:val="32A61CB5"/>
    <w:rsid w:val="32C4213C"/>
    <w:rsid w:val="33093FF2"/>
    <w:rsid w:val="330B7D6A"/>
    <w:rsid w:val="33482D6D"/>
    <w:rsid w:val="338030DE"/>
    <w:rsid w:val="33965167"/>
    <w:rsid w:val="341B222F"/>
    <w:rsid w:val="346239BA"/>
    <w:rsid w:val="34767465"/>
    <w:rsid w:val="34BB24A6"/>
    <w:rsid w:val="350D601C"/>
    <w:rsid w:val="351A4A12"/>
    <w:rsid w:val="35357321"/>
    <w:rsid w:val="356674DA"/>
    <w:rsid w:val="357438CF"/>
    <w:rsid w:val="35BC17F0"/>
    <w:rsid w:val="35E46F77"/>
    <w:rsid w:val="35F26114"/>
    <w:rsid w:val="36473A8C"/>
    <w:rsid w:val="365732C7"/>
    <w:rsid w:val="367E2601"/>
    <w:rsid w:val="36C67DC8"/>
    <w:rsid w:val="36D55CB3"/>
    <w:rsid w:val="36F5024F"/>
    <w:rsid w:val="371D04CE"/>
    <w:rsid w:val="374A10A8"/>
    <w:rsid w:val="37873738"/>
    <w:rsid w:val="37877A34"/>
    <w:rsid w:val="37945201"/>
    <w:rsid w:val="37C130EE"/>
    <w:rsid w:val="37F924D2"/>
    <w:rsid w:val="37FA1879"/>
    <w:rsid w:val="380240B2"/>
    <w:rsid w:val="384653A1"/>
    <w:rsid w:val="38AE06A8"/>
    <w:rsid w:val="38CA6CB0"/>
    <w:rsid w:val="38E5105E"/>
    <w:rsid w:val="391107BE"/>
    <w:rsid w:val="39184F8F"/>
    <w:rsid w:val="39225B64"/>
    <w:rsid w:val="392A6A70"/>
    <w:rsid w:val="394E275F"/>
    <w:rsid w:val="398E4DB6"/>
    <w:rsid w:val="39D023E3"/>
    <w:rsid w:val="39E41315"/>
    <w:rsid w:val="39EF3F42"/>
    <w:rsid w:val="3A0579A9"/>
    <w:rsid w:val="3A1A6AE5"/>
    <w:rsid w:val="3A205DA3"/>
    <w:rsid w:val="3A255BB6"/>
    <w:rsid w:val="3A325BDD"/>
    <w:rsid w:val="3A762414"/>
    <w:rsid w:val="3A8F4C5E"/>
    <w:rsid w:val="3A94328C"/>
    <w:rsid w:val="3A9C5669"/>
    <w:rsid w:val="3B091033"/>
    <w:rsid w:val="3B100E91"/>
    <w:rsid w:val="3B50654C"/>
    <w:rsid w:val="3B516536"/>
    <w:rsid w:val="3B5C4740"/>
    <w:rsid w:val="3B691AD2"/>
    <w:rsid w:val="3B872B5B"/>
    <w:rsid w:val="3BD3519D"/>
    <w:rsid w:val="3BE13B8D"/>
    <w:rsid w:val="3C123F18"/>
    <w:rsid w:val="3C280B83"/>
    <w:rsid w:val="3C291B54"/>
    <w:rsid w:val="3C2E587A"/>
    <w:rsid w:val="3C577B7C"/>
    <w:rsid w:val="3C9074B5"/>
    <w:rsid w:val="3C9B215F"/>
    <w:rsid w:val="3CBE19AA"/>
    <w:rsid w:val="3CCD6091"/>
    <w:rsid w:val="3CD63B18"/>
    <w:rsid w:val="3CE8111C"/>
    <w:rsid w:val="3D0A0BF4"/>
    <w:rsid w:val="3D2F4655"/>
    <w:rsid w:val="3D334E66"/>
    <w:rsid w:val="3D3B2FFA"/>
    <w:rsid w:val="3D4174B8"/>
    <w:rsid w:val="3D6A7D83"/>
    <w:rsid w:val="3DD80B2D"/>
    <w:rsid w:val="3DDF42CD"/>
    <w:rsid w:val="3DFA1107"/>
    <w:rsid w:val="3E0F0E93"/>
    <w:rsid w:val="3E111FAD"/>
    <w:rsid w:val="3EF9316D"/>
    <w:rsid w:val="3F770A0C"/>
    <w:rsid w:val="3F870779"/>
    <w:rsid w:val="3F990CB6"/>
    <w:rsid w:val="3FE43E1D"/>
    <w:rsid w:val="3FE82570"/>
    <w:rsid w:val="3FF81BA3"/>
    <w:rsid w:val="3FFA1679"/>
    <w:rsid w:val="403056EE"/>
    <w:rsid w:val="405368AD"/>
    <w:rsid w:val="41140732"/>
    <w:rsid w:val="412C782A"/>
    <w:rsid w:val="415E7BFF"/>
    <w:rsid w:val="417E204F"/>
    <w:rsid w:val="417F6D19"/>
    <w:rsid w:val="41931657"/>
    <w:rsid w:val="419453CF"/>
    <w:rsid w:val="41F411C5"/>
    <w:rsid w:val="42075B30"/>
    <w:rsid w:val="42220C2D"/>
    <w:rsid w:val="422C1AAB"/>
    <w:rsid w:val="424741EF"/>
    <w:rsid w:val="426F3EF3"/>
    <w:rsid w:val="42DF6B1E"/>
    <w:rsid w:val="430A7932"/>
    <w:rsid w:val="437B182C"/>
    <w:rsid w:val="439F6030"/>
    <w:rsid w:val="43A35D9D"/>
    <w:rsid w:val="43BE2F40"/>
    <w:rsid w:val="43DB4716"/>
    <w:rsid w:val="440C56F0"/>
    <w:rsid w:val="44167C6F"/>
    <w:rsid w:val="44377869"/>
    <w:rsid w:val="443D1D4E"/>
    <w:rsid w:val="44557097"/>
    <w:rsid w:val="44D031C6"/>
    <w:rsid w:val="44D406F8"/>
    <w:rsid w:val="4508410A"/>
    <w:rsid w:val="45592BB7"/>
    <w:rsid w:val="456D21BF"/>
    <w:rsid w:val="4588349D"/>
    <w:rsid w:val="458D2861"/>
    <w:rsid w:val="459413BD"/>
    <w:rsid w:val="45967968"/>
    <w:rsid w:val="45D4223E"/>
    <w:rsid w:val="460F1F3C"/>
    <w:rsid w:val="462827CB"/>
    <w:rsid w:val="46317690"/>
    <w:rsid w:val="465D0485"/>
    <w:rsid w:val="465E7D59"/>
    <w:rsid w:val="466E08A3"/>
    <w:rsid w:val="46844A32"/>
    <w:rsid w:val="46976762"/>
    <w:rsid w:val="469A3487"/>
    <w:rsid w:val="46A00372"/>
    <w:rsid w:val="46BF2EEE"/>
    <w:rsid w:val="46C10A14"/>
    <w:rsid w:val="46C329DE"/>
    <w:rsid w:val="46CE3F2A"/>
    <w:rsid w:val="46F74A9D"/>
    <w:rsid w:val="47064679"/>
    <w:rsid w:val="470703F1"/>
    <w:rsid w:val="470D5A07"/>
    <w:rsid w:val="4773303D"/>
    <w:rsid w:val="47B40579"/>
    <w:rsid w:val="47E6458D"/>
    <w:rsid w:val="47F01948"/>
    <w:rsid w:val="47F60B91"/>
    <w:rsid w:val="480908C5"/>
    <w:rsid w:val="481728B6"/>
    <w:rsid w:val="481F1565"/>
    <w:rsid w:val="4858525B"/>
    <w:rsid w:val="485F6737"/>
    <w:rsid w:val="48653621"/>
    <w:rsid w:val="48B84099"/>
    <w:rsid w:val="48BF2D31"/>
    <w:rsid w:val="490E0A2F"/>
    <w:rsid w:val="493A68E9"/>
    <w:rsid w:val="49596F0C"/>
    <w:rsid w:val="499046CE"/>
    <w:rsid w:val="49920446"/>
    <w:rsid w:val="499C4218"/>
    <w:rsid w:val="49F03A06"/>
    <w:rsid w:val="4A34728F"/>
    <w:rsid w:val="4A3F35BD"/>
    <w:rsid w:val="4A604D4B"/>
    <w:rsid w:val="4A82495E"/>
    <w:rsid w:val="4A8B28EE"/>
    <w:rsid w:val="4AB8212E"/>
    <w:rsid w:val="4AFF5FAF"/>
    <w:rsid w:val="4B06733D"/>
    <w:rsid w:val="4B0C5FD6"/>
    <w:rsid w:val="4B2E231E"/>
    <w:rsid w:val="4B577B99"/>
    <w:rsid w:val="4B614574"/>
    <w:rsid w:val="4C6A75FC"/>
    <w:rsid w:val="4C83676C"/>
    <w:rsid w:val="4C89771F"/>
    <w:rsid w:val="4CAC7A71"/>
    <w:rsid w:val="4CBD3A2C"/>
    <w:rsid w:val="4CC76658"/>
    <w:rsid w:val="4CC7713D"/>
    <w:rsid w:val="4CCB708A"/>
    <w:rsid w:val="4CD41741"/>
    <w:rsid w:val="4D457976"/>
    <w:rsid w:val="4D6B3488"/>
    <w:rsid w:val="4D6D36A4"/>
    <w:rsid w:val="4D810D05"/>
    <w:rsid w:val="4D97427D"/>
    <w:rsid w:val="4DA01C46"/>
    <w:rsid w:val="4DDD65D6"/>
    <w:rsid w:val="4E165AE9"/>
    <w:rsid w:val="4E597784"/>
    <w:rsid w:val="4E942825"/>
    <w:rsid w:val="4EA12ED9"/>
    <w:rsid w:val="4F4641AC"/>
    <w:rsid w:val="4F495A4B"/>
    <w:rsid w:val="4FA72771"/>
    <w:rsid w:val="4FDD35E0"/>
    <w:rsid w:val="4FE237A9"/>
    <w:rsid w:val="500A58EF"/>
    <w:rsid w:val="502271AA"/>
    <w:rsid w:val="50431207"/>
    <w:rsid w:val="50517AB5"/>
    <w:rsid w:val="509C604E"/>
    <w:rsid w:val="50A373DC"/>
    <w:rsid w:val="50AA42C7"/>
    <w:rsid w:val="50C01D3C"/>
    <w:rsid w:val="50C454CA"/>
    <w:rsid w:val="50D2381E"/>
    <w:rsid w:val="50EA57CF"/>
    <w:rsid w:val="51572B95"/>
    <w:rsid w:val="51656440"/>
    <w:rsid w:val="51992690"/>
    <w:rsid w:val="51DC2BA6"/>
    <w:rsid w:val="523C3645"/>
    <w:rsid w:val="523D40A6"/>
    <w:rsid w:val="5257047F"/>
    <w:rsid w:val="52600D19"/>
    <w:rsid w:val="52690B8A"/>
    <w:rsid w:val="52691FE2"/>
    <w:rsid w:val="528818DA"/>
    <w:rsid w:val="52D26933"/>
    <w:rsid w:val="52F263F9"/>
    <w:rsid w:val="530E3233"/>
    <w:rsid w:val="538C05FC"/>
    <w:rsid w:val="54973DD2"/>
    <w:rsid w:val="54AD6A7C"/>
    <w:rsid w:val="54BE6593"/>
    <w:rsid w:val="54F40207"/>
    <w:rsid w:val="55083CB2"/>
    <w:rsid w:val="551408A9"/>
    <w:rsid w:val="55287EB0"/>
    <w:rsid w:val="552D1288"/>
    <w:rsid w:val="55326F81"/>
    <w:rsid w:val="55627866"/>
    <w:rsid w:val="55794BB0"/>
    <w:rsid w:val="55833339"/>
    <w:rsid w:val="55D86299"/>
    <w:rsid w:val="55EE2EA8"/>
    <w:rsid w:val="55F54236"/>
    <w:rsid w:val="561F7505"/>
    <w:rsid w:val="56260894"/>
    <w:rsid w:val="566969D2"/>
    <w:rsid w:val="56734B5F"/>
    <w:rsid w:val="568C6AF9"/>
    <w:rsid w:val="568F468B"/>
    <w:rsid w:val="56B55774"/>
    <w:rsid w:val="56B714EC"/>
    <w:rsid w:val="56B72E56"/>
    <w:rsid w:val="56BA2F6C"/>
    <w:rsid w:val="56C360E3"/>
    <w:rsid w:val="56DE116E"/>
    <w:rsid w:val="577D0987"/>
    <w:rsid w:val="577F29FB"/>
    <w:rsid w:val="57B91294"/>
    <w:rsid w:val="5818245E"/>
    <w:rsid w:val="582714C7"/>
    <w:rsid w:val="58A81A34"/>
    <w:rsid w:val="58B303D9"/>
    <w:rsid w:val="58D4207B"/>
    <w:rsid w:val="59084BDD"/>
    <w:rsid w:val="591F781C"/>
    <w:rsid w:val="59594959"/>
    <w:rsid w:val="598633F7"/>
    <w:rsid w:val="5988716F"/>
    <w:rsid w:val="599C2C1B"/>
    <w:rsid w:val="59AA3524"/>
    <w:rsid w:val="59D0408B"/>
    <w:rsid w:val="5A44578C"/>
    <w:rsid w:val="5A462ABB"/>
    <w:rsid w:val="5A5C0D28"/>
    <w:rsid w:val="5A655703"/>
    <w:rsid w:val="5A8042EB"/>
    <w:rsid w:val="5AA33E76"/>
    <w:rsid w:val="5ACD317A"/>
    <w:rsid w:val="5AF076C2"/>
    <w:rsid w:val="5B1A029B"/>
    <w:rsid w:val="5B1F58B2"/>
    <w:rsid w:val="5B305BD9"/>
    <w:rsid w:val="5C0044BC"/>
    <w:rsid w:val="5C0A0310"/>
    <w:rsid w:val="5C292CCD"/>
    <w:rsid w:val="5C4E019E"/>
    <w:rsid w:val="5C855BE8"/>
    <w:rsid w:val="5C8C51C9"/>
    <w:rsid w:val="5CF02E92"/>
    <w:rsid w:val="5CF52363"/>
    <w:rsid w:val="5D156F6C"/>
    <w:rsid w:val="5D1B16E2"/>
    <w:rsid w:val="5D331AE8"/>
    <w:rsid w:val="5D663C6C"/>
    <w:rsid w:val="5D8C3DFA"/>
    <w:rsid w:val="5D900CE9"/>
    <w:rsid w:val="5D9D5B19"/>
    <w:rsid w:val="5D9F2CDA"/>
    <w:rsid w:val="5DA54794"/>
    <w:rsid w:val="5DBC7218"/>
    <w:rsid w:val="5DF64FF0"/>
    <w:rsid w:val="5E3478C6"/>
    <w:rsid w:val="5E581806"/>
    <w:rsid w:val="5E6261E1"/>
    <w:rsid w:val="5F0219D5"/>
    <w:rsid w:val="5F3C4C84"/>
    <w:rsid w:val="5F3F29C6"/>
    <w:rsid w:val="5F4E2C09"/>
    <w:rsid w:val="5F5A15AE"/>
    <w:rsid w:val="5F630463"/>
    <w:rsid w:val="5F6521A6"/>
    <w:rsid w:val="5FB707AE"/>
    <w:rsid w:val="5FCA6734"/>
    <w:rsid w:val="5FED5F7E"/>
    <w:rsid w:val="600C0EF1"/>
    <w:rsid w:val="603356F8"/>
    <w:rsid w:val="60714E01"/>
    <w:rsid w:val="60956D42"/>
    <w:rsid w:val="60C018E5"/>
    <w:rsid w:val="60D21907"/>
    <w:rsid w:val="60D3721E"/>
    <w:rsid w:val="60EE372F"/>
    <w:rsid w:val="60F31CBA"/>
    <w:rsid w:val="621715D1"/>
    <w:rsid w:val="627D5CDF"/>
    <w:rsid w:val="62C82148"/>
    <w:rsid w:val="62D91A46"/>
    <w:rsid w:val="62EB3F12"/>
    <w:rsid w:val="62F80CF8"/>
    <w:rsid w:val="634B076F"/>
    <w:rsid w:val="639F1C85"/>
    <w:rsid w:val="63FD1BFD"/>
    <w:rsid w:val="642B176B"/>
    <w:rsid w:val="647A6506"/>
    <w:rsid w:val="64E8140A"/>
    <w:rsid w:val="652311C6"/>
    <w:rsid w:val="65401246"/>
    <w:rsid w:val="65453D4A"/>
    <w:rsid w:val="65766A16"/>
    <w:rsid w:val="65847385"/>
    <w:rsid w:val="65984BDE"/>
    <w:rsid w:val="659A6BA8"/>
    <w:rsid w:val="65A26A47"/>
    <w:rsid w:val="65E25E59"/>
    <w:rsid w:val="65E46075"/>
    <w:rsid w:val="668638CC"/>
    <w:rsid w:val="66DF4983"/>
    <w:rsid w:val="66F856A0"/>
    <w:rsid w:val="66FE3167"/>
    <w:rsid w:val="670D5158"/>
    <w:rsid w:val="67204E8B"/>
    <w:rsid w:val="677671A1"/>
    <w:rsid w:val="67892A30"/>
    <w:rsid w:val="67982C74"/>
    <w:rsid w:val="679923C9"/>
    <w:rsid w:val="67A755AC"/>
    <w:rsid w:val="67BA092C"/>
    <w:rsid w:val="67BD4A92"/>
    <w:rsid w:val="683E1A6D"/>
    <w:rsid w:val="683F40FD"/>
    <w:rsid w:val="6841330B"/>
    <w:rsid w:val="68684D3C"/>
    <w:rsid w:val="68701E42"/>
    <w:rsid w:val="68B96C73"/>
    <w:rsid w:val="69036813"/>
    <w:rsid w:val="697A51AE"/>
    <w:rsid w:val="69BC1611"/>
    <w:rsid w:val="69E2467A"/>
    <w:rsid w:val="69E403F2"/>
    <w:rsid w:val="6A000DA8"/>
    <w:rsid w:val="6A6041B6"/>
    <w:rsid w:val="6AAA5FC6"/>
    <w:rsid w:val="6AB06526"/>
    <w:rsid w:val="6AE83F12"/>
    <w:rsid w:val="6B2F1B41"/>
    <w:rsid w:val="6B476E8A"/>
    <w:rsid w:val="6B4F3F91"/>
    <w:rsid w:val="6B6A0DCB"/>
    <w:rsid w:val="6BCD5D38"/>
    <w:rsid w:val="6BCE178C"/>
    <w:rsid w:val="6BDF70C3"/>
    <w:rsid w:val="6BFA7885"/>
    <w:rsid w:val="6C00528B"/>
    <w:rsid w:val="6C580C23"/>
    <w:rsid w:val="6C7B57C3"/>
    <w:rsid w:val="6C7D68DC"/>
    <w:rsid w:val="6C945729"/>
    <w:rsid w:val="6CB06CB1"/>
    <w:rsid w:val="6CB467A2"/>
    <w:rsid w:val="6CD3542D"/>
    <w:rsid w:val="6D0D4104"/>
    <w:rsid w:val="6D284A9A"/>
    <w:rsid w:val="6DAE1443"/>
    <w:rsid w:val="6DD923FB"/>
    <w:rsid w:val="6DE36C13"/>
    <w:rsid w:val="6DF332FA"/>
    <w:rsid w:val="6E8E3022"/>
    <w:rsid w:val="6EA86854"/>
    <w:rsid w:val="6EBF3BBD"/>
    <w:rsid w:val="6F084B83"/>
    <w:rsid w:val="6F550A04"/>
    <w:rsid w:val="6F593630"/>
    <w:rsid w:val="6F6A75EB"/>
    <w:rsid w:val="6F712728"/>
    <w:rsid w:val="6F765F90"/>
    <w:rsid w:val="6FC660B9"/>
    <w:rsid w:val="6FFD220E"/>
    <w:rsid w:val="700370F8"/>
    <w:rsid w:val="70170310"/>
    <w:rsid w:val="70453F88"/>
    <w:rsid w:val="706B60B4"/>
    <w:rsid w:val="7075449A"/>
    <w:rsid w:val="70A24B63"/>
    <w:rsid w:val="70AC0C11"/>
    <w:rsid w:val="70DA209F"/>
    <w:rsid w:val="70DF36C1"/>
    <w:rsid w:val="70EE5FFA"/>
    <w:rsid w:val="70FF5B11"/>
    <w:rsid w:val="7104645B"/>
    <w:rsid w:val="71144671"/>
    <w:rsid w:val="712437CA"/>
    <w:rsid w:val="71245578"/>
    <w:rsid w:val="71301256"/>
    <w:rsid w:val="716E694E"/>
    <w:rsid w:val="717E4FFA"/>
    <w:rsid w:val="719B769F"/>
    <w:rsid w:val="71E934C9"/>
    <w:rsid w:val="720A0C12"/>
    <w:rsid w:val="723E517E"/>
    <w:rsid w:val="72763141"/>
    <w:rsid w:val="727644F9"/>
    <w:rsid w:val="729F75AC"/>
    <w:rsid w:val="72A72281"/>
    <w:rsid w:val="72B81408"/>
    <w:rsid w:val="732D105C"/>
    <w:rsid w:val="73582C23"/>
    <w:rsid w:val="737F2F3A"/>
    <w:rsid w:val="73830C7C"/>
    <w:rsid w:val="73F05BE5"/>
    <w:rsid w:val="73FC5756"/>
    <w:rsid w:val="741B5358"/>
    <w:rsid w:val="74732A9E"/>
    <w:rsid w:val="74746816"/>
    <w:rsid w:val="74C4154C"/>
    <w:rsid w:val="74C552BF"/>
    <w:rsid w:val="74CB0B2C"/>
    <w:rsid w:val="75093403"/>
    <w:rsid w:val="75163094"/>
    <w:rsid w:val="751D0C5C"/>
    <w:rsid w:val="75215D47"/>
    <w:rsid w:val="7535244A"/>
    <w:rsid w:val="753A7A60"/>
    <w:rsid w:val="75504B8E"/>
    <w:rsid w:val="757A7E5C"/>
    <w:rsid w:val="75A1363B"/>
    <w:rsid w:val="75CF01A8"/>
    <w:rsid w:val="75DE488F"/>
    <w:rsid w:val="7641097A"/>
    <w:rsid w:val="764F3097"/>
    <w:rsid w:val="766A1C7F"/>
    <w:rsid w:val="76805946"/>
    <w:rsid w:val="76833774"/>
    <w:rsid w:val="769413F2"/>
    <w:rsid w:val="76CD220E"/>
    <w:rsid w:val="7706409E"/>
    <w:rsid w:val="77132317"/>
    <w:rsid w:val="772616E6"/>
    <w:rsid w:val="7740099C"/>
    <w:rsid w:val="7766041A"/>
    <w:rsid w:val="77D0645A"/>
    <w:rsid w:val="77ED700C"/>
    <w:rsid w:val="78126A72"/>
    <w:rsid w:val="782642CC"/>
    <w:rsid w:val="78482494"/>
    <w:rsid w:val="78617CFB"/>
    <w:rsid w:val="788A6608"/>
    <w:rsid w:val="78A51694"/>
    <w:rsid w:val="78B96EEE"/>
    <w:rsid w:val="78D15FE5"/>
    <w:rsid w:val="790750C0"/>
    <w:rsid w:val="790C0887"/>
    <w:rsid w:val="790C34C1"/>
    <w:rsid w:val="79142376"/>
    <w:rsid w:val="791873FA"/>
    <w:rsid w:val="797A23AD"/>
    <w:rsid w:val="79A74F98"/>
    <w:rsid w:val="79B72A0E"/>
    <w:rsid w:val="79E42D5C"/>
    <w:rsid w:val="79FB226E"/>
    <w:rsid w:val="7A1563A6"/>
    <w:rsid w:val="7A1B3944"/>
    <w:rsid w:val="7A1E081D"/>
    <w:rsid w:val="7A3B7620"/>
    <w:rsid w:val="7AB7745D"/>
    <w:rsid w:val="7AB80989"/>
    <w:rsid w:val="7AC322A6"/>
    <w:rsid w:val="7AD91B6C"/>
    <w:rsid w:val="7B012663"/>
    <w:rsid w:val="7B18439F"/>
    <w:rsid w:val="7B187EFC"/>
    <w:rsid w:val="7B1F6C8D"/>
    <w:rsid w:val="7B234AF2"/>
    <w:rsid w:val="7B240012"/>
    <w:rsid w:val="7B457748"/>
    <w:rsid w:val="7B4A207F"/>
    <w:rsid w:val="7B4A2118"/>
    <w:rsid w:val="7B5353D8"/>
    <w:rsid w:val="7B7016F8"/>
    <w:rsid w:val="7BA53ADD"/>
    <w:rsid w:val="7BBA0FB3"/>
    <w:rsid w:val="7BDA3403"/>
    <w:rsid w:val="7BFE44F0"/>
    <w:rsid w:val="7C0940FF"/>
    <w:rsid w:val="7C185BA4"/>
    <w:rsid w:val="7C26489A"/>
    <w:rsid w:val="7C57797D"/>
    <w:rsid w:val="7C63789C"/>
    <w:rsid w:val="7C730DAF"/>
    <w:rsid w:val="7CBC6FAC"/>
    <w:rsid w:val="7CC56FEF"/>
    <w:rsid w:val="7D0F17D2"/>
    <w:rsid w:val="7D500780"/>
    <w:rsid w:val="7D580A83"/>
    <w:rsid w:val="7D860CEB"/>
    <w:rsid w:val="7DA13762"/>
    <w:rsid w:val="7DAA5057"/>
    <w:rsid w:val="7DC10D1E"/>
    <w:rsid w:val="7DCE69B8"/>
    <w:rsid w:val="7DD6409E"/>
    <w:rsid w:val="7DDD09A5"/>
    <w:rsid w:val="7E156974"/>
    <w:rsid w:val="7E350DC4"/>
    <w:rsid w:val="7E6E42D6"/>
    <w:rsid w:val="7EE66B41"/>
    <w:rsid w:val="7EF0118F"/>
    <w:rsid w:val="7F2826D7"/>
    <w:rsid w:val="7FCB24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99" fillcolor="white">
      <v:fill color="white"/>
    </o:shapedefaults>
    <o:shapelayout v:ext="edit">
      <o:idmap v:ext="edit" data="2"/>
    </o:shapelayout>
  </w:shapeDefaults>
  <w:decimalSymbol w:val="."/>
  <w:listSeparator w:val=","/>
  <w14:docId w14:val="64AB8D7C"/>
  <w15:docId w15:val="{AC1551B2-05C1-4C94-BCE8-0BE6A0812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toc 3"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宋体" w:hAnsi="宋体" w:cs="宋体"/>
      <w:sz w:val="22"/>
      <w:szCs w:val="22"/>
      <w:lang w:val="zh-CN" w:bidi="zh-CN"/>
    </w:rPr>
  </w:style>
  <w:style w:type="paragraph" w:styleId="1">
    <w:name w:val="heading 1"/>
    <w:basedOn w:val="a"/>
    <w:uiPriority w:val="1"/>
    <w:qFormat/>
    <w:pPr>
      <w:ind w:left="660"/>
      <w:outlineLvl w:val="0"/>
    </w:pPr>
    <w:rPr>
      <w:b/>
      <w:bCs/>
      <w:sz w:val="44"/>
      <w:szCs w:val="44"/>
    </w:rPr>
  </w:style>
  <w:style w:type="paragraph" w:styleId="2">
    <w:name w:val="heading 2"/>
    <w:basedOn w:val="a"/>
    <w:uiPriority w:val="1"/>
    <w:qFormat/>
    <w:pPr>
      <w:ind w:left="1080" w:hanging="420"/>
      <w:outlineLvl w:val="1"/>
    </w:pPr>
    <w:rPr>
      <w:b/>
      <w:bCs/>
      <w:sz w:val="24"/>
      <w:szCs w:val="24"/>
    </w:rPr>
  </w:style>
  <w:style w:type="paragraph" w:styleId="3">
    <w:name w:val="heading 3"/>
    <w:basedOn w:val="a"/>
    <w:next w:val="a"/>
    <w:semiHidden/>
    <w:unhideWhenUsed/>
    <w:qFormat/>
    <w:pPr>
      <w:spacing w:beforeAutospacing="1" w:afterAutospacing="1"/>
      <w:outlineLvl w:val="2"/>
    </w:pPr>
    <w:rPr>
      <w:rFonts w:cs="Times New Roman" w:hint="eastAsia"/>
      <w:b/>
      <w:bCs/>
      <w:sz w:val="27"/>
      <w:szCs w:val="27"/>
      <w:lang w:val="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4"/>
      <w:szCs w:val="24"/>
    </w:rPr>
  </w:style>
  <w:style w:type="paragraph" w:styleId="TOC3">
    <w:name w:val="toc 3"/>
    <w:basedOn w:val="a"/>
    <w:next w:val="a"/>
    <w:qFormat/>
    <w:pPr>
      <w:ind w:leftChars="400" w:left="840"/>
    </w:pPr>
  </w:style>
  <w:style w:type="paragraph" w:styleId="a4">
    <w:name w:val="footer"/>
    <w:basedOn w:val="a"/>
    <w:qFormat/>
    <w:pPr>
      <w:tabs>
        <w:tab w:val="center" w:pos="4153"/>
        <w:tab w:val="right" w:pos="8306"/>
      </w:tabs>
      <w:snapToGrid w:val="0"/>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TOC1">
    <w:name w:val="toc 1"/>
    <w:basedOn w:val="a"/>
    <w:uiPriority w:val="1"/>
    <w:qFormat/>
    <w:pPr>
      <w:spacing w:before="2"/>
      <w:ind w:right="1359"/>
      <w:jc w:val="right"/>
    </w:pPr>
    <w:rPr>
      <w:sz w:val="21"/>
      <w:szCs w:val="21"/>
    </w:rPr>
  </w:style>
  <w:style w:type="paragraph" w:styleId="TOC2">
    <w:name w:val="toc 2"/>
    <w:basedOn w:val="a"/>
    <w:uiPriority w:val="1"/>
    <w:qFormat/>
    <w:pPr>
      <w:spacing w:before="2"/>
      <w:ind w:left="1500"/>
    </w:pPr>
    <w:rPr>
      <w:sz w:val="21"/>
      <w:szCs w:val="21"/>
    </w:rPr>
  </w:style>
  <w:style w:type="character" w:styleId="a6">
    <w:name w:val="Strong"/>
    <w:basedOn w:val="a0"/>
    <w:qFormat/>
    <w:rPr>
      <w:b/>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7">
    <w:name w:val="List Paragraph"/>
    <w:basedOn w:val="a"/>
    <w:uiPriority w:val="1"/>
    <w:qFormat/>
    <w:pPr>
      <w:ind w:left="1080" w:hanging="420"/>
    </w:pPr>
  </w:style>
  <w:style w:type="paragraph" w:customStyle="1" w:styleId="TableParagraph">
    <w:name w:val="Table Paragraph"/>
    <w:basedOn w:val="a"/>
    <w:uiPriority w:val="1"/>
    <w:qFormat/>
    <w:pPr>
      <w:spacing w:before="2"/>
    </w:pPr>
  </w:style>
  <w:style w:type="paragraph" w:customStyle="1" w:styleId="WPSOffice1">
    <w:name w:val="WPSOffice手动目录 1"/>
    <w:qFormat/>
    <w:rPr>
      <w:rFonts w:asciiTheme="minorHAnsi" w:eastAsiaTheme="minorHAnsi" w:hAnsiTheme="minorHAnsi" w:cstheme="minorBidi"/>
    </w:rPr>
  </w:style>
  <w:style w:type="paragraph" w:customStyle="1" w:styleId="WPSOffice2">
    <w:name w:val="WPSOffice手动目录 2"/>
    <w:qFormat/>
    <w:pPr>
      <w:ind w:leftChars="200" w:left="200"/>
    </w:pPr>
    <w:rPr>
      <w:rFonts w:asciiTheme="minorHAnsi" w:eastAsiaTheme="minorHAnsi" w:hAnsiTheme="minorHAnsi" w:cstheme="minorBidi"/>
    </w:rPr>
  </w:style>
  <w:style w:type="paragraph" w:customStyle="1" w:styleId="WPSOffice3">
    <w:name w:val="WPSOffice手动目录 3"/>
    <w:qFormat/>
    <w:pPr>
      <w:ind w:leftChars="400" w:left="400"/>
    </w:pPr>
    <w:rPr>
      <w:rFonts w:asciiTheme="minorHAnsi" w:eastAsiaTheme="minorHAnsi" w:hAnsiTheme="minorHAnsi" w:cstheme="minorBidi"/>
    </w:rPr>
  </w:style>
  <w:style w:type="paragraph" w:customStyle="1" w:styleId="TableText">
    <w:name w:val="Table Text"/>
    <w:basedOn w:val="a"/>
    <w:semiHidden/>
    <w:qFormat/>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5.xml"/><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85" textRotate="1"/>
    <customShpInfo spid="_x0000_s2078"/>
    <customShpInfo spid="_x0000_s2052"/>
    <customShpInfo spid="_x0000_s2087" textRotate="1"/>
    <customShpInfo spid="_x0000_s2081"/>
    <customShpInfo spid="_x0000_s2090" textRotate="1"/>
    <customShpInfo spid="_x0000_s2091"/>
    <customShpInfo spid="_x0000_s2089" textRotate="1"/>
    <customShpInfo spid="_x0000_s2083"/>
    <customShpInfo spid="_x0000_s2094" textRotate="1"/>
    <customShpInfo spid="_x0000_s1347"/>
    <customShpInfo spid="_x0000_s1349"/>
    <customShpInfo spid="_x0000_s1348"/>
    <customShpInfo spid="_x0000_s1350"/>
    <customShpInfo spid="_x0000_s1352"/>
    <customShpInfo spid="_x0000_s1351"/>
    <customShpInfo spid="_x0000_s1360"/>
    <customShpInfo spid="_x0000_s1365"/>
    <customShpInfo spid="_x0000_s1359"/>
    <customShpInfo spid="_x0000_s1361"/>
    <customShpInfo spid="_x0000_s1362"/>
    <customShpInfo spid="_x0000_s1363"/>
    <customShpInfo spid="_x0000_s1364"/>
    <customShpInfo spid="_x0000_s1366"/>
    <customShpInfo spid="_x0000_s1368"/>
    <customShpInfo spid="_x0000_s1367"/>
    <customShpInfo spid="_x0000_s1369"/>
    <customShpInfo spid="_x0000_s1331"/>
    <customShpInfo spid="_x0000_s1372"/>
    <customShpInfo spid="_x0000_s1371"/>
    <customShpInfo spid="_x0000_s1373"/>
    <customShpInfo spid="_x0000_s1370"/>
    <customShpInfo spid="_x0000_s1328"/>
    <customShpInfo spid="_x0000_s137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10</Pages>
  <Words>1194</Words>
  <Characters>6811</Characters>
  <Application>Microsoft Office Word</Application>
  <DocSecurity>0</DocSecurity>
  <Lines>56</Lines>
  <Paragraphs>15</Paragraphs>
  <ScaleCrop>false</ScaleCrop>
  <Company/>
  <LinksUpToDate>false</LinksUpToDate>
  <CharactersWithSpaces>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AUQF</dc:creator>
  <cp:lastModifiedBy>Myron ISK</cp:lastModifiedBy>
  <cp:revision>3</cp:revision>
  <dcterms:created xsi:type="dcterms:W3CDTF">2021-01-18T07:12:00Z</dcterms:created>
  <dcterms:modified xsi:type="dcterms:W3CDTF">2025-05-09T06:57:00Z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2020-06-23T00:00:00Z</vt:filetime>
  </property>
  <property fmtid="{D5CDD505-2E9C-101B-9397-08002B2CF9AE}" pid="3" name="Creator">
    <vt:lpwstr>WPS 文字</vt:lpwstr>
  </property>
  <property fmtid="{D5CDD505-2E9C-101B-9397-08002B2CF9AE}" pid="4" name="LastSaved">
    <vt:filetime>2021-01-18T00:00:00Z</vt:filetime>
  </property>
  <property fmtid="{D5CDD505-2E9C-101B-9397-08002B2CF9AE}" pid="5" name="KSOTemplateDocerSaveRecord">
    <vt:lpwstr>eyJoZGlkIjoiY2UyNDFhZDk1OTNjMGQ0YmEwMzRjMGVlNmYyZWJlYmYiLCJ1c2VySWQiOiIyNDU0NjU3MTYifQ==</vt:lpwstr>
  </property>
  <property fmtid="{D5CDD505-2E9C-101B-9397-08002B2CF9AE}" pid="6" name="KSOProductBuildVer">
    <vt:lpwstr>2052-12.1.0.20305</vt:lpwstr>
  </property>
  <property fmtid="{D5CDD505-2E9C-101B-9397-08002B2CF9AE}" pid="7" name="ICV">
    <vt:lpwstr>339A3AA4A77B406D9ABD5AE35862A5BE_12</vt:lpwstr>
  </property>
</Properties>
</file>